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CA" w:rsidRPr="00954033" w:rsidRDefault="005F5014" w:rsidP="00D877F4">
      <w:pPr>
        <w:autoSpaceDE w:val="0"/>
        <w:autoSpaceDN w:val="0"/>
        <w:adjustRightInd w:val="0"/>
        <w:jc w:val="center"/>
        <w:rPr>
          <w:rFonts w:ascii="Cambria" w:hAnsi="Cambria"/>
          <w:b/>
          <w:bCs/>
          <w:sz w:val="32"/>
          <w:szCs w:val="32"/>
        </w:rPr>
      </w:pPr>
      <w:r w:rsidRPr="00954033">
        <w:rPr>
          <w:rFonts w:ascii="Cambria" w:hAnsi="Cambria"/>
          <w:b/>
          <w:bCs/>
          <w:sz w:val="32"/>
          <w:szCs w:val="32"/>
        </w:rPr>
        <w:t>Magyar Puli</w:t>
      </w:r>
      <w:r w:rsidR="00BD70A0" w:rsidRPr="00954033">
        <w:rPr>
          <w:rFonts w:ascii="Cambria" w:hAnsi="Cambria"/>
          <w:b/>
          <w:bCs/>
          <w:sz w:val="32"/>
          <w:szCs w:val="32"/>
        </w:rPr>
        <w:t xml:space="preserve"> Klub</w:t>
      </w:r>
    </w:p>
    <w:p w:rsidR="00BD70A0" w:rsidRPr="00954033" w:rsidRDefault="00B66514" w:rsidP="00D877F4">
      <w:pPr>
        <w:autoSpaceDE w:val="0"/>
        <w:autoSpaceDN w:val="0"/>
        <w:adjustRightInd w:val="0"/>
        <w:jc w:val="center"/>
        <w:rPr>
          <w:rFonts w:ascii="Cambria" w:hAnsi="Cambria"/>
          <w:b/>
          <w:sz w:val="32"/>
          <w:szCs w:val="32"/>
        </w:rPr>
      </w:pPr>
      <w:r>
        <w:rPr>
          <w:rFonts w:ascii="Cambria" w:hAnsi="Cambria"/>
          <w:b/>
          <w:sz w:val="32"/>
          <w:szCs w:val="32"/>
        </w:rPr>
        <w:t xml:space="preserve">Módosított </w:t>
      </w:r>
      <w:r w:rsidR="00BD70A0" w:rsidRPr="00954033">
        <w:rPr>
          <w:rFonts w:ascii="Cambria" w:hAnsi="Cambria"/>
          <w:b/>
          <w:sz w:val="32"/>
          <w:szCs w:val="32"/>
        </w:rPr>
        <w:t>Alapszabály</w:t>
      </w:r>
      <w:r w:rsidR="001D460B" w:rsidRPr="00954033">
        <w:rPr>
          <w:rFonts w:ascii="Cambria" w:hAnsi="Cambria"/>
          <w:b/>
          <w:sz w:val="32"/>
          <w:szCs w:val="32"/>
        </w:rPr>
        <w:t>a</w:t>
      </w:r>
    </w:p>
    <w:p w:rsidR="003F4F29" w:rsidRDefault="003F4F29" w:rsidP="00D877F4">
      <w:pPr>
        <w:autoSpaceDE w:val="0"/>
        <w:autoSpaceDN w:val="0"/>
        <w:adjustRightInd w:val="0"/>
        <w:jc w:val="both"/>
        <w:rPr>
          <w:rFonts w:ascii="Cambria" w:hAnsi="Cambria"/>
        </w:rPr>
      </w:pPr>
    </w:p>
    <w:p w:rsidR="00BF4002" w:rsidRPr="00954033" w:rsidRDefault="00BF4002" w:rsidP="00D877F4">
      <w:pPr>
        <w:autoSpaceDE w:val="0"/>
        <w:autoSpaceDN w:val="0"/>
        <w:adjustRightInd w:val="0"/>
        <w:jc w:val="both"/>
        <w:rPr>
          <w:rFonts w:ascii="Cambria" w:hAnsi="Cambria"/>
        </w:rPr>
      </w:pPr>
    </w:p>
    <w:p w:rsidR="00BD70A0" w:rsidRDefault="00BD70A0" w:rsidP="00D877F4">
      <w:pPr>
        <w:autoSpaceDE w:val="0"/>
        <w:autoSpaceDN w:val="0"/>
        <w:adjustRightInd w:val="0"/>
        <w:jc w:val="both"/>
        <w:rPr>
          <w:rFonts w:ascii="Cambria" w:hAnsi="Cambria"/>
        </w:rPr>
      </w:pPr>
      <w:r w:rsidRPr="00954033">
        <w:rPr>
          <w:rFonts w:ascii="Cambria" w:hAnsi="Cambria"/>
        </w:rPr>
        <w:t xml:space="preserve">A </w:t>
      </w:r>
      <w:r w:rsidR="005F5014" w:rsidRPr="00954033">
        <w:rPr>
          <w:rFonts w:ascii="Cambria" w:hAnsi="Cambria"/>
          <w:bCs/>
        </w:rPr>
        <w:t>Magyar Pul</w:t>
      </w:r>
      <w:r w:rsidR="00463361" w:rsidRPr="00954033">
        <w:rPr>
          <w:rFonts w:ascii="Cambria" w:hAnsi="Cambria"/>
          <w:bCs/>
        </w:rPr>
        <w:t>i Klub</w:t>
      </w:r>
      <w:r w:rsidR="00E72388" w:rsidRPr="00954033">
        <w:rPr>
          <w:rFonts w:ascii="Cambria" w:hAnsi="Cambria"/>
          <w:bCs/>
        </w:rPr>
        <w:t xml:space="preserve"> (továbbiakban: Klub)</w:t>
      </w:r>
      <w:r w:rsidR="00E72388" w:rsidRPr="00954033">
        <w:rPr>
          <w:rFonts w:ascii="Cambria" w:hAnsi="Cambria"/>
        </w:rPr>
        <w:t xml:space="preserve"> </w:t>
      </w:r>
      <w:r w:rsidRPr="00954033">
        <w:rPr>
          <w:rFonts w:ascii="Cambria" w:hAnsi="Cambria"/>
        </w:rPr>
        <w:t>közgyűlése az</w:t>
      </w:r>
      <w:r w:rsidR="00463361" w:rsidRPr="00954033">
        <w:rPr>
          <w:rFonts w:ascii="Cambria" w:hAnsi="Cambria"/>
        </w:rPr>
        <w:t xml:space="preserve"> egyesülési jogról, a</w:t>
      </w:r>
      <w:r w:rsidRPr="00954033">
        <w:rPr>
          <w:rFonts w:ascii="Cambria" w:hAnsi="Cambria"/>
        </w:rPr>
        <w:t xml:space="preserve"> civil szervezetek működéséről és támogatásáról szóló 2011. évi CLXXV. törvény- továbbiakban (Ctv.), a </w:t>
      </w:r>
      <w:r w:rsidR="00F37C61" w:rsidRPr="00954033">
        <w:rPr>
          <w:rFonts w:ascii="Cambria" w:hAnsi="Cambria"/>
          <w:bCs/>
        </w:rPr>
        <w:t>Polgári Törvénykönyv</w:t>
      </w:r>
      <w:r w:rsidRPr="00954033">
        <w:rPr>
          <w:rFonts w:ascii="Cambria" w:hAnsi="Cambria"/>
          <w:bCs/>
        </w:rPr>
        <w:t xml:space="preserve">ről szóló </w:t>
      </w:r>
      <w:r w:rsidR="00F37C61" w:rsidRPr="00954033">
        <w:rPr>
          <w:rFonts w:ascii="Cambria" w:hAnsi="Cambria"/>
          <w:bCs/>
        </w:rPr>
        <w:t xml:space="preserve">2013. évi </w:t>
      </w:r>
      <w:r w:rsidRPr="00954033">
        <w:rPr>
          <w:rFonts w:ascii="Cambria" w:hAnsi="Cambria"/>
          <w:bCs/>
        </w:rPr>
        <w:t>V. törvény – továbbiakban Ptk.</w:t>
      </w:r>
      <w:r w:rsidR="00F37C61" w:rsidRPr="00954033">
        <w:rPr>
          <w:rFonts w:ascii="Cambria" w:hAnsi="Cambria"/>
          <w:bCs/>
        </w:rPr>
        <w:t xml:space="preserve"> -</w:t>
      </w:r>
      <w:r w:rsidRPr="00954033">
        <w:rPr>
          <w:rFonts w:ascii="Cambria" w:hAnsi="Cambria"/>
          <w:bCs/>
        </w:rPr>
        <w:t xml:space="preserve"> </w:t>
      </w:r>
      <w:r w:rsidR="00F37C61" w:rsidRPr="00954033">
        <w:rPr>
          <w:rFonts w:ascii="Cambria" w:hAnsi="Cambria"/>
          <w:bCs/>
        </w:rPr>
        <w:t>3:63-3:87</w:t>
      </w:r>
      <w:r w:rsidRPr="00954033">
        <w:rPr>
          <w:rFonts w:ascii="Cambria" w:hAnsi="Cambria"/>
          <w:bCs/>
        </w:rPr>
        <w:t>. §-ai</w:t>
      </w:r>
      <w:r w:rsidRPr="00954033">
        <w:rPr>
          <w:rFonts w:ascii="Cambria" w:hAnsi="Cambria"/>
        </w:rPr>
        <w:t xml:space="preserve">, illetőleg a </w:t>
      </w:r>
      <w:r w:rsidRPr="00954033">
        <w:rPr>
          <w:rFonts w:ascii="Cambria" w:hAnsi="Cambria"/>
          <w:highlight w:val="white"/>
        </w:rPr>
        <w:t xml:space="preserve">fajtatiszta ebek tenyésztési szabályairól szóló 98/2013. (X. 24.) VM rendelet </w:t>
      </w:r>
      <w:r w:rsidRPr="00954033">
        <w:rPr>
          <w:rFonts w:ascii="Cambria" w:hAnsi="Cambria"/>
        </w:rPr>
        <w:t>alapján</w:t>
      </w:r>
      <w:r w:rsidR="00574202" w:rsidRPr="00954033">
        <w:rPr>
          <w:rFonts w:ascii="Cambria" w:hAnsi="Cambria"/>
        </w:rPr>
        <w:t xml:space="preserve"> (továbbiakban VM rendelet)</w:t>
      </w:r>
      <w:r w:rsidRPr="00954033">
        <w:rPr>
          <w:rFonts w:ascii="Cambria" w:hAnsi="Cambria"/>
        </w:rPr>
        <w:t xml:space="preserve"> - a mai napon a Klub Alapszabályát az alábbi tartalommal fogadta el.</w:t>
      </w:r>
    </w:p>
    <w:p w:rsidR="00BF4002" w:rsidRPr="00954033" w:rsidRDefault="00BF4002" w:rsidP="00D877F4">
      <w:pPr>
        <w:autoSpaceDE w:val="0"/>
        <w:autoSpaceDN w:val="0"/>
        <w:adjustRightInd w:val="0"/>
        <w:jc w:val="both"/>
        <w:rPr>
          <w:rFonts w:ascii="Cambria" w:hAnsi="Cambria"/>
        </w:rPr>
      </w:pPr>
    </w:p>
    <w:p w:rsidR="001D460B" w:rsidRPr="00954033" w:rsidRDefault="001D460B" w:rsidP="00D877F4">
      <w:pPr>
        <w:autoSpaceDE w:val="0"/>
        <w:autoSpaceDN w:val="0"/>
        <w:adjustRightInd w:val="0"/>
        <w:jc w:val="center"/>
        <w:rPr>
          <w:rFonts w:ascii="Cambria" w:hAnsi="Cambria"/>
          <w:b/>
          <w:bCs/>
          <w:sz w:val="28"/>
          <w:szCs w:val="28"/>
        </w:rPr>
      </w:pPr>
      <w:r w:rsidRPr="00954033">
        <w:rPr>
          <w:rFonts w:ascii="Cambria" w:hAnsi="Cambria"/>
          <w:b/>
          <w:bCs/>
          <w:sz w:val="28"/>
          <w:szCs w:val="28"/>
        </w:rPr>
        <w:t>I.</w:t>
      </w:r>
    </w:p>
    <w:p w:rsidR="001D460B" w:rsidRPr="00954033" w:rsidRDefault="001D460B" w:rsidP="00D877F4">
      <w:pPr>
        <w:autoSpaceDE w:val="0"/>
        <w:autoSpaceDN w:val="0"/>
        <w:adjustRightInd w:val="0"/>
        <w:jc w:val="center"/>
        <w:rPr>
          <w:rFonts w:ascii="Cambria" w:hAnsi="Cambria"/>
          <w:b/>
          <w:bCs/>
          <w:sz w:val="28"/>
          <w:szCs w:val="28"/>
        </w:rPr>
      </w:pPr>
      <w:r w:rsidRPr="00954033">
        <w:rPr>
          <w:rFonts w:ascii="Cambria" w:hAnsi="Cambria"/>
          <w:b/>
          <w:bCs/>
          <w:sz w:val="28"/>
          <w:szCs w:val="28"/>
        </w:rPr>
        <w:t>Az egyesület adatai</w:t>
      </w:r>
    </w:p>
    <w:p w:rsidR="0044311B" w:rsidRPr="00954033" w:rsidRDefault="0044311B" w:rsidP="00D877F4">
      <w:pPr>
        <w:autoSpaceDE w:val="0"/>
        <w:autoSpaceDN w:val="0"/>
        <w:adjustRightInd w:val="0"/>
        <w:jc w:val="both"/>
        <w:rPr>
          <w:rFonts w:ascii="Cambria" w:hAnsi="Cambria"/>
        </w:rPr>
      </w:pPr>
    </w:p>
    <w:p w:rsidR="00BD70A0" w:rsidRPr="00954033" w:rsidRDefault="00BD70A0" w:rsidP="007A4DD4">
      <w:pPr>
        <w:autoSpaceDE w:val="0"/>
        <w:autoSpaceDN w:val="0"/>
        <w:adjustRightInd w:val="0"/>
        <w:jc w:val="both"/>
        <w:rPr>
          <w:rFonts w:ascii="Cambria" w:hAnsi="Cambria"/>
          <w:b/>
        </w:rPr>
      </w:pPr>
      <w:r w:rsidRPr="00954033">
        <w:rPr>
          <w:rFonts w:ascii="Cambria" w:hAnsi="Cambria"/>
          <w:u w:val="single"/>
        </w:rPr>
        <w:t>A Klub neve</w:t>
      </w:r>
      <w:r w:rsidRPr="00954033">
        <w:rPr>
          <w:rFonts w:ascii="Cambria" w:hAnsi="Cambria"/>
        </w:rPr>
        <w:t xml:space="preserve">: </w:t>
      </w:r>
      <w:r w:rsidR="005F5014" w:rsidRPr="00954033">
        <w:rPr>
          <w:rFonts w:ascii="Cambria" w:hAnsi="Cambria"/>
          <w:b/>
          <w:bCs/>
        </w:rPr>
        <w:t>Magyar Pul</w:t>
      </w:r>
      <w:r w:rsidR="00E72388" w:rsidRPr="00954033">
        <w:rPr>
          <w:rFonts w:ascii="Cambria" w:hAnsi="Cambria"/>
          <w:b/>
          <w:bCs/>
        </w:rPr>
        <w:t xml:space="preserve">i Klub </w:t>
      </w:r>
    </w:p>
    <w:p w:rsidR="00BD70A0" w:rsidRPr="00954033" w:rsidRDefault="0020685E" w:rsidP="007A4DD4">
      <w:pPr>
        <w:tabs>
          <w:tab w:val="left" w:pos="720"/>
        </w:tabs>
        <w:autoSpaceDE w:val="0"/>
        <w:autoSpaceDN w:val="0"/>
        <w:adjustRightInd w:val="0"/>
        <w:jc w:val="both"/>
        <w:rPr>
          <w:rFonts w:ascii="Cambria" w:hAnsi="Cambria"/>
          <w:b/>
        </w:rPr>
      </w:pPr>
      <w:r w:rsidRPr="00954033">
        <w:rPr>
          <w:rFonts w:ascii="Cambria" w:hAnsi="Cambria"/>
          <w:u w:val="single"/>
        </w:rPr>
        <w:t>R</w:t>
      </w:r>
      <w:r w:rsidR="00A67A2E" w:rsidRPr="00954033">
        <w:rPr>
          <w:rFonts w:ascii="Cambria" w:hAnsi="Cambria"/>
          <w:u w:val="single"/>
        </w:rPr>
        <w:t>övidített neve</w:t>
      </w:r>
      <w:r w:rsidR="00A67A2E" w:rsidRPr="00954033">
        <w:rPr>
          <w:rFonts w:ascii="Cambria" w:hAnsi="Cambria"/>
        </w:rPr>
        <w:t xml:space="preserve">: </w:t>
      </w:r>
      <w:r w:rsidR="00A67A2E" w:rsidRPr="00954033">
        <w:rPr>
          <w:rFonts w:ascii="Cambria" w:hAnsi="Cambria"/>
          <w:b/>
        </w:rPr>
        <w:t>MPK</w:t>
      </w:r>
    </w:p>
    <w:p w:rsidR="00BD70A0" w:rsidRPr="00954033" w:rsidRDefault="00BD70A0" w:rsidP="007A4DD4">
      <w:pPr>
        <w:tabs>
          <w:tab w:val="left" w:pos="720"/>
        </w:tabs>
        <w:autoSpaceDE w:val="0"/>
        <w:autoSpaceDN w:val="0"/>
        <w:adjustRightInd w:val="0"/>
        <w:jc w:val="both"/>
        <w:rPr>
          <w:rFonts w:ascii="Cambria" w:hAnsi="Cambria"/>
        </w:rPr>
      </w:pPr>
      <w:r w:rsidRPr="00954033">
        <w:rPr>
          <w:rFonts w:ascii="Cambria" w:hAnsi="Cambria"/>
          <w:u w:val="single"/>
        </w:rPr>
        <w:t>A Klub székh</w:t>
      </w:r>
      <w:r w:rsidR="005F5014" w:rsidRPr="00954033">
        <w:rPr>
          <w:rFonts w:ascii="Cambria" w:hAnsi="Cambria"/>
          <w:u w:val="single"/>
        </w:rPr>
        <w:t>elye</w:t>
      </w:r>
      <w:r w:rsidR="005F5014" w:rsidRPr="00954033">
        <w:rPr>
          <w:rFonts w:ascii="Cambria" w:hAnsi="Cambria"/>
        </w:rPr>
        <w:t xml:space="preserve">: </w:t>
      </w:r>
      <w:r w:rsidR="007A4DD4" w:rsidRPr="00954033">
        <w:rPr>
          <w:rFonts w:ascii="Cambria" w:hAnsi="Cambria"/>
          <w:b/>
        </w:rPr>
        <w:t>3000 Hatvan, Tavasz utca</w:t>
      </w:r>
      <w:r w:rsidR="00136AE5" w:rsidRPr="00954033">
        <w:rPr>
          <w:rFonts w:ascii="Cambria" w:hAnsi="Cambria"/>
          <w:b/>
        </w:rPr>
        <w:t xml:space="preserve"> 18.</w:t>
      </w:r>
    </w:p>
    <w:p w:rsidR="0098671D" w:rsidRDefault="00BD70A0" w:rsidP="007A4DD4">
      <w:pPr>
        <w:tabs>
          <w:tab w:val="left" w:pos="720"/>
        </w:tabs>
        <w:autoSpaceDE w:val="0"/>
        <w:autoSpaceDN w:val="0"/>
        <w:adjustRightInd w:val="0"/>
        <w:jc w:val="both"/>
        <w:rPr>
          <w:rFonts w:ascii="Cambria" w:eastAsia="Times New Roman" w:hAnsi="Cambria" w:cs="Arial"/>
          <w:sz w:val="27"/>
          <w:szCs w:val="27"/>
          <w:lang w:eastAsia="hu-HU"/>
        </w:rPr>
      </w:pPr>
      <w:r w:rsidRPr="002C5636">
        <w:rPr>
          <w:rFonts w:ascii="Cambria" w:hAnsi="Cambria"/>
          <w:u w:val="single"/>
        </w:rPr>
        <w:t>A Klub működési területe</w:t>
      </w:r>
      <w:r w:rsidR="002C5636">
        <w:rPr>
          <w:rFonts w:ascii="Cambria" w:hAnsi="Cambria"/>
        </w:rPr>
        <w:t>:</w:t>
      </w:r>
      <w:r w:rsidRPr="00954033">
        <w:rPr>
          <w:rFonts w:ascii="Cambria" w:hAnsi="Cambria"/>
        </w:rPr>
        <w:t xml:space="preserve"> kiterjed </w:t>
      </w:r>
      <w:r w:rsidRPr="002C5636">
        <w:rPr>
          <w:rFonts w:ascii="Cambria" w:hAnsi="Cambria"/>
          <w:b/>
        </w:rPr>
        <w:t>Magyarország</w:t>
      </w:r>
      <w:r w:rsidRPr="00954033">
        <w:rPr>
          <w:rFonts w:ascii="Cambria" w:hAnsi="Cambria"/>
        </w:rPr>
        <w:t xml:space="preserve"> területére.</w:t>
      </w:r>
      <w:r w:rsidR="0098671D" w:rsidRPr="00954033">
        <w:rPr>
          <w:rFonts w:ascii="Cambria" w:eastAsia="Times New Roman" w:hAnsi="Cambria" w:cs="Arial"/>
          <w:sz w:val="27"/>
          <w:szCs w:val="27"/>
          <w:lang w:eastAsia="hu-HU"/>
        </w:rPr>
        <w:t xml:space="preserve"> </w:t>
      </w:r>
    </w:p>
    <w:p w:rsidR="002C5636" w:rsidRPr="00954033" w:rsidRDefault="002C5636" w:rsidP="007A4DD4">
      <w:pPr>
        <w:tabs>
          <w:tab w:val="left" w:pos="720"/>
        </w:tabs>
        <w:autoSpaceDE w:val="0"/>
        <w:autoSpaceDN w:val="0"/>
        <w:adjustRightInd w:val="0"/>
        <w:jc w:val="both"/>
        <w:rPr>
          <w:rFonts w:ascii="Cambria" w:hAnsi="Cambria"/>
          <w:bCs/>
        </w:rPr>
      </w:pPr>
    </w:p>
    <w:p w:rsidR="00E72AFD" w:rsidRPr="00954033" w:rsidRDefault="00BD70A0" w:rsidP="007A4DD4">
      <w:pPr>
        <w:tabs>
          <w:tab w:val="left" w:pos="720"/>
        </w:tabs>
        <w:autoSpaceDE w:val="0"/>
        <w:autoSpaceDN w:val="0"/>
        <w:adjustRightInd w:val="0"/>
        <w:jc w:val="both"/>
        <w:rPr>
          <w:rFonts w:ascii="Cambria" w:hAnsi="Cambria"/>
          <w:bCs/>
        </w:rPr>
      </w:pPr>
      <w:r w:rsidRPr="00954033">
        <w:rPr>
          <w:rFonts w:ascii="Cambria" w:hAnsi="Cambria"/>
          <w:bCs/>
        </w:rPr>
        <w:t>A Klub önkormányzati elven működő</w:t>
      </w:r>
      <w:r w:rsidR="00E72AFD" w:rsidRPr="00954033">
        <w:rPr>
          <w:rFonts w:ascii="Cambria" w:hAnsi="Cambria"/>
          <w:bCs/>
        </w:rPr>
        <w:t>, természetes és jogi személy</w:t>
      </w:r>
      <w:r w:rsidRPr="00954033">
        <w:rPr>
          <w:rFonts w:ascii="Cambria" w:hAnsi="Cambria"/>
          <w:bCs/>
        </w:rPr>
        <w:t xml:space="preserve"> </w:t>
      </w:r>
      <w:r w:rsidR="00E72AFD" w:rsidRPr="00954033">
        <w:rPr>
          <w:rFonts w:ascii="Cambria" w:hAnsi="Cambria"/>
          <w:bCs/>
        </w:rPr>
        <w:t>tagok közös, tartós, alapszabályban meghatározott céljának folyamatos megvalósítására létesített, nyilvántartott tagsággal rendelkező jogi személy (egyesület).</w:t>
      </w:r>
    </w:p>
    <w:p w:rsidR="004F2B93" w:rsidRDefault="004F2B93" w:rsidP="007A4DD4">
      <w:pPr>
        <w:tabs>
          <w:tab w:val="left" w:pos="720"/>
        </w:tabs>
        <w:autoSpaceDE w:val="0"/>
        <w:autoSpaceDN w:val="0"/>
        <w:adjustRightInd w:val="0"/>
        <w:jc w:val="both"/>
        <w:rPr>
          <w:rFonts w:ascii="Cambria" w:hAnsi="Cambria"/>
        </w:rPr>
      </w:pPr>
      <w:r w:rsidRPr="004F2B93">
        <w:rPr>
          <w:rFonts w:ascii="Cambria" w:hAnsi="Cambria"/>
        </w:rPr>
        <w:t>Az Egyesület elfogadja és elismeri a Federation Cynologique Internatio</w:t>
      </w:r>
      <w:r>
        <w:rPr>
          <w:rFonts w:ascii="Cambria" w:hAnsi="Cambria"/>
        </w:rPr>
        <w:t>nale-t (FCI), annak alapszabályát</w:t>
      </w:r>
      <w:r w:rsidRPr="004F2B93">
        <w:rPr>
          <w:rFonts w:ascii="Cambria" w:hAnsi="Cambria"/>
        </w:rPr>
        <w:t>, szabályzatai betartását vállalja, valamint elfogadja és elismeri az FCI által elismert mindenkori magyarországi csúcsszervet, a Magyar Ebtenyésztők Országos Egyesületeinek S</w:t>
      </w:r>
      <w:r>
        <w:rPr>
          <w:rFonts w:ascii="Cambria" w:hAnsi="Cambria"/>
        </w:rPr>
        <w:t>zövetségét és annak alapszabályát</w:t>
      </w:r>
      <w:r w:rsidRPr="004F2B93">
        <w:rPr>
          <w:rFonts w:ascii="Cambria" w:hAnsi="Cambria"/>
        </w:rPr>
        <w:t xml:space="preserve"> és szabályzatai betartását válla</w:t>
      </w:r>
      <w:r>
        <w:rPr>
          <w:rFonts w:ascii="Cambria" w:hAnsi="Cambria"/>
        </w:rPr>
        <w:t>lja, és egyesületi tevékenységük</w:t>
      </w:r>
      <w:r w:rsidRPr="004F2B93">
        <w:rPr>
          <w:rFonts w:ascii="Cambria" w:hAnsi="Cambria"/>
        </w:rPr>
        <w:t xml:space="preserve"> során az Egyesület tagjai is kötelesek ekként eljárni. Tenyésztőszervezeti elismerés esetén is a Klub a MEOESZ-t a fajta FCI-ben való képviseletére kizárólagosan elfogadja.</w:t>
      </w:r>
    </w:p>
    <w:p w:rsidR="003C0507" w:rsidRPr="00954033" w:rsidRDefault="0044311B" w:rsidP="007A4DD4">
      <w:pPr>
        <w:tabs>
          <w:tab w:val="left" w:pos="720"/>
        </w:tabs>
        <w:autoSpaceDE w:val="0"/>
        <w:autoSpaceDN w:val="0"/>
        <w:adjustRightInd w:val="0"/>
        <w:jc w:val="both"/>
        <w:rPr>
          <w:rFonts w:ascii="Cambria" w:hAnsi="Cambria"/>
        </w:rPr>
      </w:pPr>
      <w:r w:rsidRPr="00954033">
        <w:rPr>
          <w:rFonts w:ascii="Cambria" w:hAnsi="Cambria"/>
        </w:rPr>
        <w:t>A Klub az FCI Alap-és M</w:t>
      </w:r>
      <w:r w:rsidR="007A4DD4" w:rsidRPr="00954033">
        <w:rPr>
          <w:rFonts w:ascii="Cambria" w:hAnsi="Cambria"/>
        </w:rPr>
        <w:t>űködési S</w:t>
      </w:r>
      <w:r w:rsidR="00BD70A0" w:rsidRPr="00954033">
        <w:rPr>
          <w:rFonts w:ascii="Cambria" w:hAnsi="Cambria"/>
        </w:rPr>
        <w:t>zabályzata előír</w:t>
      </w:r>
      <w:r w:rsidR="00463361" w:rsidRPr="00954033">
        <w:rPr>
          <w:rFonts w:ascii="Cambria" w:hAnsi="Cambria"/>
        </w:rPr>
        <w:t>ásainak megfelelően csatlakoz</w:t>
      </w:r>
      <w:r w:rsidR="005F7654" w:rsidRPr="00954033">
        <w:rPr>
          <w:rFonts w:ascii="Cambria" w:hAnsi="Cambria"/>
        </w:rPr>
        <w:t>hat</w:t>
      </w:r>
      <w:r w:rsidR="00BD70A0" w:rsidRPr="00954033">
        <w:rPr>
          <w:rFonts w:ascii="Cambria" w:hAnsi="Cambria"/>
        </w:rPr>
        <w:t xml:space="preserve"> bel- és külföldi kinológiai szervezethez.</w:t>
      </w:r>
    </w:p>
    <w:p w:rsidR="001D460B" w:rsidRPr="00954033" w:rsidRDefault="001D460B" w:rsidP="00D877F4">
      <w:pPr>
        <w:tabs>
          <w:tab w:val="left" w:pos="720"/>
        </w:tabs>
        <w:autoSpaceDE w:val="0"/>
        <w:autoSpaceDN w:val="0"/>
        <w:adjustRightInd w:val="0"/>
        <w:ind w:left="720"/>
        <w:jc w:val="both"/>
        <w:rPr>
          <w:rFonts w:ascii="Cambria" w:hAnsi="Cambria"/>
        </w:rPr>
      </w:pPr>
    </w:p>
    <w:p w:rsidR="001D460B" w:rsidRPr="00954033" w:rsidRDefault="001D460B" w:rsidP="00D877F4">
      <w:pPr>
        <w:pStyle w:val="Standard"/>
        <w:jc w:val="center"/>
        <w:rPr>
          <w:rFonts w:ascii="Cambria" w:hAnsi="Cambria" w:cs="Times New Roman"/>
          <w:b/>
          <w:bCs/>
          <w:color w:val="000000"/>
          <w:sz w:val="28"/>
          <w:szCs w:val="28"/>
        </w:rPr>
      </w:pPr>
      <w:r w:rsidRPr="00954033">
        <w:rPr>
          <w:rFonts w:ascii="Cambria" w:hAnsi="Cambria" w:cs="Times New Roman"/>
          <w:b/>
          <w:bCs/>
          <w:color w:val="000000"/>
          <w:sz w:val="28"/>
          <w:szCs w:val="28"/>
        </w:rPr>
        <w:t>II.</w:t>
      </w:r>
    </w:p>
    <w:p w:rsidR="001D460B" w:rsidRPr="00954033" w:rsidRDefault="00FA3205" w:rsidP="00D877F4">
      <w:pPr>
        <w:pStyle w:val="Standard"/>
        <w:jc w:val="center"/>
        <w:rPr>
          <w:rFonts w:ascii="Cambria" w:hAnsi="Cambria" w:cs="Times New Roman"/>
          <w:b/>
          <w:bCs/>
          <w:color w:val="000000"/>
          <w:sz w:val="28"/>
          <w:szCs w:val="28"/>
        </w:rPr>
      </w:pPr>
      <w:r w:rsidRPr="00954033">
        <w:rPr>
          <w:rFonts w:ascii="Cambria" w:hAnsi="Cambria" w:cs="Times New Roman"/>
          <w:b/>
          <w:bCs/>
          <w:color w:val="000000"/>
          <w:sz w:val="28"/>
          <w:szCs w:val="28"/>
        </w:rPr>
        <w:t>A Klub</w:t>
      </w:r>
      <w:r w:rsidR="001D460B" w:rsidRPr="00954033">
        <w:rPr>
          <w:rFonts w:ascii="Cambria" w:hAnsi="Cambria" w:cs="Times New Roman"/>
          <w:b/>
          <w:bCs/>
          <w:color w:val="000000"/>
          <w:sz w:val="28"/>
          <w:szCs w:val="28"/>
        </w:rPr>
        <w:t xml:space="preserve"> célja, tevékenysége</w:t>
      </w:r>
    </w:p>
    <w:p w:rsidR="0044311B" w:rsidRPr="00954033" w:rsidRDefault="0044311B" w:rsidP="00D877F4">
      <w:pPr>
        <w:autoSpaceDE w:val="0"/>
        <w:autoSpaceDN w:val="0"/>
        <w:adjustRightInd w:val="0"/>
        <w:jc w:val="both"/>
        <w:rPr>
          <w:rFonts w:ascii="Cambria" w:hAnsi="Cambria"/>
          <w:b/>
          <w:u w:val="single"/>
        </w:rPr>
      </w:pPr>
    </w:p>
    <w:p w:rsidR="00BD70A0" w:rsidRPr="00954033" w:rsidRDefault="00353010" w:rsidP="002C5636">
      <w:pPr>
        <w:numPr>
          <w:ilvl w:val="0"/>
          <w:numId w:val="32"/>
        </w:numPr>
        <w:tabs>
          <w:tab w:val="left" w:pos="720"/>
        </w:tabs>
        <w:autoSpaceDE w:val="0"/>
        <w:autoSpaceDN w:val="0"/>
        <w:adjustRightInd w:val="0"/>
        <w:jc w:val="both"/>
        <w:rPr>
          <w:rFonts w:ascii="Cambria" w:hAnsi="Cambria"/>
          <w:b/>
          <w:u w:val="single"/>
        </w:rPr>
      </w:pPr>
      <w:r w:rsidRPr="00954033">
        <w:rPr>
          <w:rFonts w:ascii="Cambria" w:hAnsi="Cambria"/>
          <w:b/>
          <w:u w:val="single"/>
        </w:rPr>
        <w:t>A Klub céljai:</w:t>
      </w:r>
    </w:p>
    <w:p w:rsidR="00FA3205" w:rsidRPr="00954033" w:rsidRDefault="00FA3205" w:rsidP="00FA3205">
      <w:pPr>
        <w:tabs>
          <w:tab w:val="left" w:pos="720"/>
        </w:tabs>
        <w:autoSpaceDE w:val="0"/>
        <w:autoSpaceDN w:val="0"/>
        <w:adjustRightInd w:val="0"/>
        <w:ind w:left="1068"/>
        <w:jc w:val="both"/>
        <w:rPr>
          <w:rFonts w:ascii="Cambria" w:hAnsi="Cambria"/>
          <w:b/>
          <w:u w:val="single"/>
        </w:rPr>
      </w:pPr>
    </w:p>
    <w:p w:rsidR="00BD70A0" w:rsidRPr="00954033" w:rsidRDefault="005F5014" w:rsidP="00560B98">
      <w:pPr>
        <w:numPr>
          <w:ilvl w:val="0"/>
          <w:numId w:val="18"/>
        </w:numPr>
        <w:tabs>
          <w:tab w:val="left" w:pos="720"/>
          <w:tab w:val="left" w:pos="960"/>
        </w:tabs>
        <w:autoSpaceDE w:val="0"/>
        <w:autoSpaceDN w:val="0"/>
        <w:adjustRightInd w:val="0"/>
        <w:rPr>
          <w:rFonts w:ascii="Cambria" w:hAnsi="Cambria"/>
        </w:rPr>
      </w:pPr>
      <w:r w:rsidRPr="00954033">
        <w:rPr>
          <w:rFonts w:ascii="Cambria" w:hAnsi="Cambria"/>
        </w:rPr>
        <w:t>a pul</w:t>
      </w:r>
      <w:r w:rsidR="00BD70A0" w:rsidRPr="00954033">
        <w:rPr>
          <w:rFonts w:ascii="Cambria" w:hAnsi="Cambria"/>
        </w:rPr>
        <w:t>inak, mint magyar nemzeti kutyafajtának a fenntartása, a fajta védelme,</w:t>
      </w:r>
    </w:p>
    <w:p w:rsidR="00BD70A0" w:rsidRPr="00954033" w:rsidRDefault="005F5014" w:rsidP="00560B98">
      <w:pPr>
        <w:numPr>
          <w:ilvl w:val="0"/>
          <w:numId w:val="18"/>
        </w:numPr>
        <w:tabs>
          <w:tab w:val="left" w:pos="720"/>
          <w:tab w:val="left" w:pos="1260"/>
        </w:tabs>
        <w:autoSpaceDE w:val="0"/>
        <w:autoSpaceDN w:val="0"/>
        <w:adjustRightInd w:val="0"/>
        <w:rPr>
          <w:rFonts w:ascii="Cambria" w:hAnsi="Cambria"/>
        </w:rPr>
      </w:pPr>
      <w:r w:rsidRPr="00954033">
        <w:rPr>
          <w:rFonts w:ascii="Cambria" w:hAnsi="Cambria"/>
        </w:rPr>
        <w:t>a pul</w:t>
      </w:r>
      <w:r w:rsidR="00BD70A0" w:rsidRPr="00954033">
        <w:rPr>
          <w:rFonts w:ascii="Cambria" w:hAnsi="Cambria"/>
        </w:rPr>
        <w:t>i standard karbantartása, tudatosítása és a nemzetközi szervezetekhez való közvetítése,</w:t>
      </w:r>
    </w:p>
    <w:p w:rsidR="00BD70A0" w:rsidRPr="00954033" w:rsidRDefault="005F5014" w:rsidP="00560B98">
      <w:pPr>
        <w:numPr>
          <w:ilvl w:val="0"/>
          <w:numId w:val="18"/>
        </w:numPr>
        <w:tabs>
          <w:tab w:val="left" w:pos="720"/>
          <w:tab w:val="left" w:pos="1260"/>
        </w:tabs>
        <w:autoSpaceDE w:val="0"/>
        <w:autoSpaceDN w:val="0"/>
        <w:adjustRightInd w:val="0"/>
        <w:rPr>
          <w:rFonts w:ascii="Cambria" w:hAnsi="Cambria"/>
        </w:rPr>
      </w:pPr>
      <w:r w:rsidRPr="00954033">
        <w:rPr>
          <w:rFonts w:ascii="Cambria" w:hAnsi="Cambria"/>
        </w:rPr>
        <w:t>a pul</w:t>
      </w:r>
      <w:r w:rsidR="00BD70A0" w:rsidRPr="00954033">
        <w:rPr>
          <w:rFonts w:ascii="Cambria" w:hAnsi="Cambria"/>
        </w:rPr>
        <w:t>i egyedek nyilvántartása, államilag elismert törzskönyv vezetése,</w:t>
      </w:r>
    </w:p>
    <w:p w:rsidR="00353010" w:rsidRPr="00954033" w:rsidRDefault="00353010" w:rsidP="00E564EF">
      <w:pPr>
        <w:numPr>
          <w:ilvl w:val="0"/>
          <w:numId w:val="18"/>
        </w:numPr>
        <w:tabs>
          <w:tab w:val="left" w:pos="720"/>
          <w:tab w:val="left" w:pos="1260"/>
        </w:tabs>
        <w:autoSpaceDE w:val="0"/>
        <w:autoSpaceDN w:val="0"/>
        <w:adjustRightInd w:val="0"/>
        <w:jc w:val="both"/>
        <w:rPr>
          <w:rFonts w:ascii="Cambria" w:hAnsi="Cambria"/>
        </w:rPr>
      </w:pPr>
      <w:r w:rsidRPr="00954033">
        <w:rPr>
          <w:rFonts w:ascii="Cambria" w:hAnsi="Cambria"/>
        </w:rPr>
        <w:t>a tenyésztés tisztaságának, szakszerűségének és diszkrimináció mentességének biztosítása, az állattenyésztésről szóló 1993.</w:t>
      </w:r>
      <w:r w:rsidR="002074B3" w:rsidRPr="00954033">
        <w:rPr>
          <w:rFonts w:ascii="Cambria" w:hAnsi="Cambria"/>
        </w:rPr>
        <w:t xml:space="preserve"> </w:t>
      </w:r>
      <w:r w:rsidRPr="00954033">
        <w:rPr>
          <w:rFonts w:ascii="Cambria" w:hAnsi="Cambria"/>
        </w:rPr>
        <w:t>évi CXIV. törvény 1.§-ában megfogalmazott célok</w:t>
      </w:r>
      <w:r w:rsidR="00463361" w:rsidRPr="00954033">
        <w:rPr>
          <w:rFonts w:ascii="Cambria" w:hAnsi="Cambria"/>
        </w:rPr>
        <w:t xml:space="preserve"> </w:t>
      </w:r>
      <w:r w:rsidR="00463361" w:rsidRPr="00954033">
        <w:rPr>
          <w:rFonts w:ascii="Cambria" w:hAnsi="Cambria"/>
          <w:i/>
        </w:rPr>
        <w:t>és az ide vonatkozó egyéb jogszabályok</w:t>
      </w:r>
      <w:r w:rsidR="004E34A2" w:rsidRPr="00954033">
        <w:rPr>
          <w:rFonts w:ascii="Cambria" w:hAnsi="Cambria"/>
        </w:rPr>
        <w:t xml:space="preserve"> betartása és </w:t>
      </w:r>
      <w:r w:rsidRPr="00954033">
        <w:rPr>
          <w:rFonts w:ascii="Cambria" w:hAnsi="Cambria"/>
        </w:rPr>
        <w:t>betartatása.</w:t>
      </w:r>
    </w:p>
    <w:p w:rsidR="00353010" w:rsidRPr="00954033" w:rsidRDefault="005F5014" w:rsidP="00560B98">
      <w:pPr>
        <w:numPr>
          <w:ilvl w:val="0"/>
          <w:numId w:val="18"/>
        </w:numPr>
        <w:tabs>
          <w:tab w:val="left" w:pos="720"/>
          <w:tab w:val="left" w:pos="1260"/>
        </w:tabs>
        <w:autoSpaceDE w:val="0"/>
        <w:autoSpaceDN w:val="0"/>
        <w:adjustRightInd w:val="0"/>
        <w:rPr>
          <w:rFonts w:ascii="Cambria" w:hAnsi="Cambria"/>
        </w:rPr>
      </w:pPr>
      <w:r w:rsidRPr="00954033">
        <w:rPr>
          <w:rFonts w:ascii="Cambria" w:hAnsi="Cambria"/>
        </w:rPr>
        <w:t>a puli-tenyésztők és pul</w:t>
      </w:r>
      <w:r w:rsidR="00353010" w:rsidRPr="00954033">
        <w:rPr>
          <w:rFonts w:ascii="Cambria" w:hAnsi="Cambria"/>
        </w:rPr>
        <w:t xml:space="preserve">i-barátok összefogása, érdekeik védelme, </w:t>
      </w:r>
    </w:p>
    <w:p w:rsidR="0044311B" w:rsidRDefault="00353010" w:rsidP="00E564EF">
      <w:pPr>
        <w:numPr>
          <w:ilvl w:val="0"/>
          <w:numId w:val="18"/>
        </w:numPr>
        <w:tabs>
          <w:tab w:val="left" w:pos="720"/>
          <w:tab w:val="left" w:pos="1260"/>
        </w:tabs>
        <w:autoSpaceDE w:val="0"/>
        <w:autoSpaceDN w:val="0"/>
        <w:adjustRightInd w:val="0"/>
        <w:jc w:val="both"/>
        <w:rPr>
          <w:rFonts w:ascii="Cambria" w:hAnsi="Cambria"/>
        </w:rPr>
      </w:pPr>
      <w:r w:rsidRPr="00954033">
        <w:rPr>
          <w:rFonts w:ascii="Cambria" w:hAnsi="Cambria"/>
        </w:rPr>
        <w:lastRenderedPageBreak/>
        <w:t>állatvédelemmel kapcsolatos rendezvények, ismeretterjesztés és alapvetően az állatbarát és természetbarát életmód terjesztése, különös tekintettel a védett nemzeti értéket képv</w:t>
      </w:r>
      <w:r w:rsidR="0044311B" w:rsidRPr="00954033">
        <w:rPr>
          <w:rFonts w:ascii="Cambria" w:hAnsi="Cambria"/>
        </w:rPr>
        <w:t>iselő magyar kutyafajtára, a pul</w:t>
      </w:r>
      <w:r w:rsidR="00D54341">
        <w:rPr>
          <w:rFonts w:ascii="Cambria" w:hAnsi="Cambria"/>
        </w:rPr>
        <w:t>ira,</w:t>
      </w:r>
    </w:p>
    <w:p w:rsidR="00D54341" w:rsidRPr="00D54341" w:rsidRDefault="00D54341" w:rsidP="00D54341">
      <w:pPr>
        <w:numPr>
          <w:ilvl w:val="0"/>
          <w:numId w:val="18"/>
        </w:numPr>
        <w:shd w:val="clear" w:color="auto" w:fill="FFFFFF"/>
        <w:jc w:val="both"/>
        <w:rPr>
          <w:rFonts w:ascii="Cambria" w:eastAsia="Times New Roman" w:hAnsi="Cambria"/>
          <w:color w:val="000000"/>
          <w:lang w:eastAsia="hu-HU"/>
        </w:rPr>
      </w:pPr>
      <w:r w:rsidRPr="00D54341">
        <w:rPr>
          <w:rFonts w:ascii="Cambria" w:eastAsia="Times New Roman" w:hAnsi="Cambria"/>
          <w:color w:val="000000"/>
          <w:lang w:eastAsia="hu-HU"/>
        </w:rPr>
        <w:t>az FCI (Federation Cynologique Internationale, 13. Place Albert Ier. B-6530 Th</w:t>
      </w:r>
      <w:r>
        <w:rPr>
          <w:rFonts w:ascii="Cambria" w:eastAsia="Times New Roman" w:hAnsi="Cambria"/>
          <w:color w:val="000000"/>
          <w:lang w:eastAsia="hu-HU"/>
        </w:rPr>
        <w:t>uin, Belgique, továbbiakban FCI</w:t>
      </w:r>
      <w:r w:rsidRPr="00D54341">
        <w:rPr>
          <w:rFonts w:ascii="Cambria" w:eastAsia="Times New Roman" w:hAnsi="Cambria"/>
          <w:color w:val="000000"/>
          <w:lang w:eastAsia="hu-HU"/>
        </w:rPr>
        <w:t xml:space="preserve"> előírásai szerint elismert és nyilvántartott puli fajtájú kutyákat tenyésztő vagy tartó jogi és t</w:t>
      </w:r>
      <w:r>
        <w:rPr>
          <w:rFonts w:ascii="Cambria" w:eastAsia="Times New Roman" w:hAnsi="Cambria"/>
          <w:color w:val="000000"/>
          <w:lang w:eastAsia="hu-HU"/>
        </w:rPr>
        <w:t>ermészetes személyek tömörítése,</w:t>
      </w:r>
    </w:p>
    <w:p w:rsidR="00D54341" w:rsidRPr="00D54341" w:rsidRDefault="00D54341" w:rsidP="00D54341">
      <w:pPr>
        <w:numPr>
          <w:ilvl w:val="0"/>
          <w:numId w:val="18"/>
        </w:numPr>
        <w:shd w:val="clear" w:color="auto" w:fill="FFFFFF"/>
        <w:jc w:val="both"/>
        <w:rPr>
          <w:rFonts w:ascii="Cambria" w:eastAsia="Times New Roman" w:hAnsi="Cambria"/>
          <w:color w:val="000000"/>
          <w:lang w:eastAsia="hu-HU"/>
        </w:rPr>
      </w:pPr>
      <w:r w:rsidRPr="00D54341">
        <w:rPr>
          <w:rFonts w:ascii="Cambria" w:eastAsia="Times New Roman" w:hAnsi="Cambria"/>
          <w:color w:val="000000"/>
          <w:lang w:eastAsia="hu-HU"/>
        </w:rPr>
        <w:t>abban az esetben, ha az Állattenyésztési törvény, a végrehajtásá</w:t>
      </w:r>
      <w:r w:rsidR="00E74E0A">
        <w:rPr>
          <w:rFonts w:ascii="Cambria" w:eastAsia="Times New Roman" w:hAnsi="Cambria"/>
          <w:color w:val="000000"/>
          <w:lang w:eastAsia="hu-HU"/>
        </w:rPr>
        <w:t>ra kiadott 98/2013.(X.24.) VM rendelet</w:t>
      </w:r>
      <w:r w:rsidRPr="00D54341">
        <w:rPr>
          <w:rFonts w:ascii="Cambria" w:eastAsia="Times New Roman" w:hAnsi="Cambria"/>
          <w:color w:val="000000"/>
          <w:lang w:eastAsia="hu-HU"/>
        </w:rPr>
        <w:t xml:space="preserve"> vagy ezek helyébe lépő jogszabályok lehetővé te</w:t>
      </w:r>
      <w:r>
        <w:rPr>
          <w:rFonts w:ascii="Cambria" w:eastAsia="Times New Roman" w:hAnsi="Cambria"/>
          <w:color w:val="000000"/>
          <w:lang w:eastAsia="hu-HU"/>
        </w:rPr>
        <w:t>szik, akkor a puli</w:t>
      </w:r>
      <w:r w:rsidRPr="00D54341">
        <w:rPr>
          <w:rFonts w:ascii="Cambria" w:eastAsia="Times New Roman" w:hAnsi="Cambria"/>
          <w:color w:val="000000"/>
          <w:lang w:eastAsia="hu-HU"/>
        </w:rPr>
        <w:t xml:space="preserve"> ebfajta vonatkozásában tenyésztőszervezeti elismerés elnyerése és az abból eredő tenyésztőszervezeti feladatok ellátása</w:t>
      </w:r>
      <w:r>
        <w:rPr>
          <w:rFonts w:ascii="Cambria" w:eastAsia="Times New Roman" w:hAnsi="Cambria"/>
          <w:color w:val="000000"/>
          <w:lang w:eastAsia="hu-HU"/>
        </w:rPr>
        <w:t>,</w:t>
      </w:r>
    </w:p>
    <w:p w:rsidR="00D54341" w:rsidRPr="00D54341" w:rsidRDefault="00D54341" w:rsidP="00E74E0A">
      <w:pPr>
        <w:numPr>
          <w:ilvl w:val="0"/>
          <w:numId w:val="18"/>
        </w:numPr>
        <w:shd w:val="clear" w:color="auto" w:fill="FFFFFF"/>
        <w:jc w:val="both"/>
        <w:rPr>
          <w:rFonts w:ascii="Cambria" w:eastAsia="Times New Roman" w:hAnsi="Cambria"/>
          <w:color w:val="000000"/>
          <w:lang w:eastAsia="hu-HU"/>
        </w:rPr>
      </w:pPr>
      <w:r w:rsidRPr="00D54341">
        <w:rPr>
          <w:rFonts w:ascii="Cambria" w:eastAsia="Times New Roman" w:hAnsi="Cambria"/>
          <w:color w:val="000000"/>
          <w:lang w:eastAsia="hu-HU"/>
        </w:rPr>
        <w:t>abban az esetben és azon naptól kezdődően, és azon időtartamra, amikor a jelen alapszabály szerinti fajták vagy azok egy része nem tartoznak az Állattenyésztési törvény, a végrehajtásá</w:t>
      </w:r>
      <w:r w:rsidR="00E74E0A">
        <w:rPr>
          <w:rFonts w:ascii="Cambria" w:eastAsia="Times New Roman" w:hAnsi="Cambria"/>
          <w:color w:val="000000"/>
          <w:lang w:eastAsia="hu-HU"/>
        </w:rPr>
        <w:t>ra kiadott 98/2013.(X.24.) VM rendelet</w:t>
      </w:r>
      <w:r w:rsidRPr="00D54341">
        <w:rPr>
          <w:rFonts w:ascii="Cambria" w:eastAsia="Times New Roman" w:hAnsi="Cambria"/>
          <w:color w:val="000000"/>
          <w:lang w:eastAsia="hu-HU"/>
        </w:rPr>
        <w:t xml:space="preserve"> vagy ezek helyébe lépő jogszabályok hatálya alá, vagy jogszabály azt egyébként nem tiltja, ezen fajták fajtagondozása vonatkozásában vagy annak egy része vonatkozásában fajtagondozói megbízás megszerzése kérelemre, szerződéssel a Magyar Ebtenyésztők Országos Egyesületeinek Szövetsége (továbbiakban MEOESZ) fajtaszervezet szekciójának tagjaként, az ebből eredő feladatok ellátása</w:t>
      </w:r>
    </w:p>
    <w:p w:rsidR="00D54341" w:rsidRPr="00D54341" w:rsidRDefault="00D54341" w:rsidP="00E74E0A">
      <w:pPr>
        <w:numPr>
          <w:ilvl w:val="0"/>
          <w:numId w:val="18"/>
        </w:numPr>
        <w:shd w:val="clear" w:color="auto" w:fill="FFFFFF"/>
        <w:jc w:val="both"/>
        <w:rPr>
          <w:rFonts w:ascii="Cambria" w:eastAsia="Times New Roman" w:hAnsi="Cambria"/>
          <w:color w:val="000000"/>
          <w:lang w:eastAsia="hu-HU"/>
        </w:rPr>
      </w:pPr>
      <w:r w:rsidRPr="00D54341">
        <w:rPr>
          <w:rFonts w:ascii="Cambria" w:eastAsia="Times New Roman" w:hAnsi="Cambria"/>
          <w:color w:val="000000"/>
          <w:lang w:eastAsia="hu-HU"/>
        </w:rPr>
        <w:t>mindazon fajtagondozói feladatok ellátása és végzése, amelyek az előző bekezdésben foglaltak szerint a MEOESZ tagjaként megszerezhetőek az Egyesület számára és jogszabály azt nem tiltja.</w:t>
      </w:r>
    </w:p>
    <w:p w:rsidR="00D54341" w:rsidRPr="00D54341" w:rsidRDefault="00D54341" w:rsidP="00E74E0A">
      <w:pPr>
        <w:numPr>
          <w:ilvl w:val="0"/>
          <w:numId w:val="18"/>
        </w:numPr>
        <w:shd w:val="clear" w:color="auto" w:fill="FFFFFF"/>
        <w:jc w:val="both"/>
        <w:rPr>
          <w:rFonts w:ascii="Cambria" w:eastAsia="Times New Roman" w:hAnsi="Cambria"/>
          <w:color w:val="000000"/>
          <w:lang w:eastAsia="hu-HU"/>
        </w:rPr>
      </w:pPr>
      <w:r w:rsidRPr="00D54341">
        <w:rPr>
          <w:rFonts w:ascii="Cambria" w:eastAsia="Times New Roman" w:hAnsi="Cambria"/>
          <w:color w:val="000000"/>
          <w:lang w:eastAsia="hu-HU"/>
        </w:rPr>
        <w:t>a fajta minőségének megőrzése javítása az FCI mindenkor érvényben lévő standardja al</w:t>
      </w:r>
      <w:r w:rsidR="00E74E0A">
        <w:rPr>
          <w:rFonts w:ascii="Cambria" w:eastAsia="Times New Roman" w:hAnsi="Cambria"/>
          <w:color w:val="000000"/>
          <w:lang w:eastAsia="hu-HU"/>
        </w:rPr>
        <w:t>apján.</w:t>
      </w:r>
    </w:p>
    <w:p w:rsidR="00BF4002" w:rsidRDefault="00BF4002" w:rsidP="00D877F4">
      <w:pPr>
        <w:tabs>
          <w:tab w:val="left" w:pos="720"/>
          <w:tab w:val="left" w:pos="1260"/>
        </w:tabs>
        <w:autoSpaceDE w:val="0"/>
        <w:autoSpaceDN w:val="0"/>
        <w:adjustRightInd w:val="0"/>
        <w:ind w:left="720"/>
        <w:jc w:val="both"/>
        <w:rPr>
          <w:rFonts w:ascii="Cambria" w:hAnsi="Cambria"/>
        </w:rPr>
      </w:pPr>
    </w:p>
    <w:p w:rsidR="00BF4002" w:rsidRPr="00954033" w:rsidRDefault="00BF4002" w:rsidP="00D877F4">
      <w:pPr>
        <w:tabs>
          <w:tab w:val="left" w:pos="720"/>
          <w:tab w:val="left" w:pos="1260"/>
        </w:tabs>
        <w:autoSpaceDE w:val="0"/>
        <w:autoSpaceDN w:val="0"/>
        <w:adjustRightInd w:val="0"/>
        <w:ind w:left="720"/>
        <w:jc w:val="both"/>
        <w:rPr>
          <w:rFonts w:ascii="Cambria" w:hAnsi="Cambria"/>
        </w:rPr>
      </w:pPr>
    </w:p>
    <w:p w:rsidR="00067BF7" w:rsidRPr="00954033" w:rsidRDefault="00BD70A0" w:rsidP="002C5636">
      <w:pPr>
        <w:numPr>
          <w:ilvl w:val="0"/>
          <w:numId w:val="32"/>
        </w:numPr>
        <w:tabs>
          <w:tab w:val="left" w:pos="720"/>
        </w:tabs>
        <w:autoSpaceDE w:val="0"/>
        <w:autoSpaceDN w:val="0"/>
        <w:adjustRightInd w:val="0"/>
        <w:jc w:val="both"/>
        <w:rPr>
          <w:rFonts w:ascii="Cambria" w:hAnsi="Cambria"/>
          <w:b/>
          <w:bCs/>
          <w:u w:val="single"/>
        </w:rPr>
      </w:pPr>
      <w:r w:rsidRPr="00954033">
        <w:rPr>
          <w:rFonts w:ascii="Cambria" w:hAnsi="Cambria"/>
          <w:b/>
          <w:bCs/>
          <w:u w:val="single"/>
        </w:rPr>
        <w:t>A Klub cél szerinti tevékenysége</w:t>
      </w:r>
      <w:r w:rsidR="000B1848" w:rsidRPr="00954033">
        <w:rPr>
          <w:rFonts w:ascii="Cambria" w:hAnsi="Cambria"/>
          <w:b/>
          <w:bCs/>
          <w:u w:val="single"/>
        </w:rPr>
        <w:t>i általában:</w:t>
      </w:r>
    </w:p>
    <w:p w:rsidR="00FA3205" w:rsidRPr="00954033" w:rsidRDefault="00FA3205" w:rsidP="00FA3205">
      <w:pPr>
        <w:tabs>
          <w:tab w:val="left" w:pos="720"/>
        </w:tabs>
        <w:autoSpaceDE w:val="0"/>
        <w:autoSpaceDN w:val="0"/>
        <w:adjustRightInd w:val="0"/>
        <w:ind w:left="1068"/>
        <w:jc w:val="both"/>
        <w:rPr>
          <w:rFonts w:ascii="Cambria" w:hAnsi="Cambria"/>
          <w:b/>
          <w:bCs/>
          <w:u w:val="single"/>
        </w:rPr>
      </w:pPr>
    </w:p>
    <w:p w:rsidR="000B1848" w:rsidRPr="00954033" w:rsidRDefault="000B1848" w:rsidP="00560B98">
      <w:pPr>
        <w:numPr>
          <w:ilvl w:val="0"/>
          <w:numId w:val="13"/>
        </w:numPr>
        <w:tabs>
          <w:tab w:val="left" w:pos="720"/>
          <w:tab w:val="left" w:pos="1260"/>
        </w:tabs>
        <w:autoSpaceDE w:val="0"/>
        <w:autoSpaceDN w:val="0"/>
        <w:adjustRightInd w:val="0"/>
        <w:ind w:left="737"/>
        <w:jc w:val="both"/>
        <w:rPr>
          <w:rFonts w:ascii="Cambria" w:hAnsi="Cambria"/>
          <w:bCs/>
        </w:rPr>
      </w:pPr>
      <w:r w:rsidRPr="00954033">
        <w:rPr>
          <w:rFonts w:ascii="Cambria" w:hAnsi="Cambria"/>
          <w:bCs/>
        </w:rPr>
        <w:t>kulturális tevékenység,</w:t>
      </w:r>
    </w:p>
    <w:p w:rsidR="000B1848" w:rsidRPr="00954033" w:rsidRDefault="000B1848" w:rsidP="00560B98">
      <w:pPr>
        <w:numPr>
          <w:ilvl w:val="0"/>
          <w:numId w:val="13"/>
        </w:numPr>
        <w:tabs>
          <w:tab w:val="left" w:pos="720"/>
          <w:tab w:val="left" w:pos="1260"/>
        </w:tabs>
        <w:autoSpaceDE w:val="0"/>
        <w:autoSpaceDN w:val="0"/>
        <w:adjustRightInd w:val="0"/>
        <w:ind w:left="737"/>
        <w:jc w:val="both"/>
        <w:rPr>
          <w:rFonts w:ascii="Cambria" w:hAnsi="Cambria"/>
          <w:bCs/>
        </w:rPr>
      </w:pPr>
      <w:r w:rsidRPr="00954033">
        <w:rPr>
          <w:rFonts w:ascii="Cambria" w:hAnsi="Cambria"/>
          <w:bCs/>
        </w:rPr>
        <w:t>sport tevékenység,</w:t>
      </w:r>
    </w:p>
    <w:p w:rsidR="000B1848" w:rsidRPr="00954033" w:rsidRDefault="000B1848" w:rsidP="00560B98">
      <w:pPr>
        <w:numPr>
          <w:ilvl w:val="0"/>
          <w:numId w:val="13"/>
        </w:numPr>
        <w:tabs>
          <w:tab w:val="left" w:pos="720"/>
          <w:tab w:val="left" w:pos="1260"/>
        </w:tabs>
        <w:autoSpaceDE w:val="0"/>
        <w:autoSpaceDN w:val="0"/>
        <w:adjustRightInd w:val="0"/>
        <w:ind w:left="737"/>
        <w:jc w:val="both"/>
        <w:rPr>
          <w:rFonts w:ascii="Cambria" w:hAnsi="Cambria"/>
          <w:bCs/>
        </w:rPr>
      </w:pPr>
      <w:r w:rsidRPr="00954033">
        <w:rPr>
          <w:rFonts w:ascii="Cambria" w:hAnsi="Cambria"/>
          <w:bCs/>
        </w:rPr>
        <w:t>szabadidős és hobbi tevékenység,</w:t>
      </w:r>
    </w:p>
    <w:p w:rsidR="000B1848" w:rsidRPr="00954033" w:rsidRDefault="000B1848" w:rsidP="00560B98">
      <w:pPr>
        <w:numPr>
          <w:ilvl w:val="0"/>
          <w:numId w:val="13"/>
        </w:numPr>
        <w:tabs>
          <w:tab w:val="left" w:pos="720"/>
          <w:tab w:val="left" w:pos="1260"/>
        </w:tabs>
        <w:autoSpaceDE w:val="0"/>
        <w:autoSpaceDN w:val="0"/>
        <w:adjustRightInd w:val="0"/>
        <w:ind w:left="737"/>
        <w:jc w:val="both"/>
        <w:rPr>
          <w:rFonts w:ascii="Cambria" w:hAnsi="Cambria"/>
          <w:bCs/>
        </w:rPr>
      </w:pPr>
      <w:r w:rsidRPr="00954033">
        <w:rPr>
          <w:rFonts w:ascii="Cambria" w:hAnsi="Cambria"/>
          <w:bCs/>
        </w:rPr>
        <w:t>oktatási tevékenység,</w:t>
      </w:r>
    </w:p>
    <w:p w:rsidR="000B1848" w:rsidRPr="00954033" w:rsidRDefault="000B1848" w:rsidP="00560B98">
      <w:pPr>
        <w:numPr>
          <w:ilvl w:val="0"/>
          <w:numId w:val="13"/>
        </w:numPr>
        <w:tabs>
          <w:tab w:val="left" w:pos="720"/>
          <w:tab w:val="left" w:pos="1260"/>
        </w:tabs>
        <w:autoSpaceDE w:val="0"/>
        <w:autoSpaceDN w:val="0"/>
        <w:adjustRightInd w:val="0"/>
        <w:ind w:left="737"/>
        <w:jc w:val="both"/>
        <w:rPr>
          <w:rFonts w:ascii="Cambria" w:hAnsi="Cambria"/>
          <w:bCs/>
        </w:rPr>
      </w:pPr>
      <w:r w:rsidRPr="00954033">
        <w:rPr>
          <w:rFonts w:ascii="Cambria" w:hAnsi="Cambria"/>
          <w:bCs/>
        </w:rPr>
        <w:t>kutatási tevékenység,</w:t>
      </w:r>
    </w:p>
    <w:p w:rsidR="000B1848" w:rsidRPr="00954033" w:rsidRDefault="000B1848" w:rsidP="00560B98">
      <w:pPr>
        <w:numPr>
          <w:ilvl w:val="0"/>
          <w:numId w:val="13"/>
        </w:numPr>
        <w:tabs>
          <w:tab w:val="left" w:pos="720"/>
          <w:tab w:val="left" w:pos="1260"/>
        </w:tabs>
        <w:autoSpaceDE w:val="0"/>
        <w:autoSpaceDN w:val="0"/>
        <w:adjustRightInd w:val="0"/>
        <w:ind w:left="737"/>
        <w:jc w:val="both"/>
        <w:rPr>
          <w:rFonts w:ascii="Cambria" w:hAnsi="Cambria"/>
          <w:bCs/>
        </w:rPr>
      </w:pPr>
      <w:r w:rsidRPr="00954033">
        <w:rPr>
          <w:rFonts w:ascii="Cambria" w:hAnsi="Cambria"/>
          <w:bCs/>
        </w:rPr>
        <w:t>szociális tevékenység,</w:t>
      </w:r>
    </w:p>
    <w:p w:rsidR="000B1848" w:rsidRPr="00954033" w:rsidRDefault="000B1848" w:rsidP="00560B98">
      <w:pPr>
        <w:numPr>
          <w:ilvl w:val="0"/>
          <w:numId w:val="13"/>
        </w:numPr>
        <w:tabs>
          <w:tab w:val="left" w:pos="720"/>
          <w:tab w:val="left" w:pos="1260"/>
        </w:tabs>
        <w:autoSpaceDE w:val="0"/>
        <w:autoSpaceDN w:val="0"/>
        <w:adjustRightInd w:val="0"/>
        <w:ind w:left="737"/>
        <w:jc w:val="both"/>
        <w:rPr>
          <w:rFonts w:ascii="Cambria" w:hAnsi="Cambria"/>
          <w:bCs/>
        </w:rPr>
      </w:pPr>
      <w:r w:rsidRPr="00954033">
        <w:rPr>
          <w:rFonts w:ascii="Cambria" w:hAnsi="Cambria"/>
          <w:bCs/>
        </w:rPr>
        <w:t>nemzetközi tevékenység.</w:t>
      </w:r>
    </w:p>
    <w:p w:rsidR="00FA3205" w:rsidRPr="00954033" w:rsidRDefault="00FA3205" w:rsidP="00FA3205">
      <w:pPr>
        <w:tabs>
          <w:tab w:val="left" w:pos="720"/>
          <w:tab w:val="left" w:pos="1260"/>
        </w:tabs>
        <w:autoSpaceDE w:val="0"/>
        <w:autoSpaceDN w:val="0"/>
        <w:adjustRightInd w:val="0"/>
        <w:ind w:left="720"/>
        <w:jc w:val="both"/>
        <w:rPr>
          <w:rFonts w:ascii="Cambria" w:hAnsi="Cambria"/>
          <w:bCs/>
        </w:rPr>
      </w:pPr>
    </w:p>
    <w:p w:rsidR="00067BF7" w:rsidRPr="00954033" w:rsidRDefault="000B1848" w:rsidP="002C5636">
      <w:pPr>
        <w:numPr>
          <w:ilvl w:val="0"/>
          <w:numId w:val="32"/>
        </w:numPr>
        <w:tabs>
          <w:tab w:val="left" w:pos="720"/>
        </w:tabs>
        <w:autoSpaceDE w:val="0"/>
        <w:autoSpaceDN w:val="0"/>
        <w:adjustRightInd w:val="0"/>
        <w:jc w:val="both"/>
        <w:rPr>
          <w:rFonts w:ascii="Cambria" w:hAnsi="Cambria"/>
          <w:b/>
          <w:bCs/>
          <w:u w:val="single"/>
        </w:rPr>
      </w:pPr>
      <w:r w:rsidRPr="00954033">
        <w:rPr>
          <w:rFonts w:ascii="Cambria" w:hAnsi="Cambria"/>
          <w:b/>
          <w:bCs/>
          <w:u w:val="single"/>
        </w:rPr>
        <w:t>A Klub cél szerin</w:t>
      </w:r>
      <w:r w:rsidR="00EF5695" w:rsidRPr="00954033">
        <w:rPr>
          <w:rFonts w:ascii="Cambria" w:hAnsi="Cambria"/>
          <w:b/>
          <w:bCs/>
          <w:u w:val="single"/>
        </w:rPr>
        <w:t xml:space="preserve">ti </w:t>
      </w:r>
      <w:r w:rsidRPr="00954033">
        <w:rPr>
          <w:rFonts w:ascii="Cambria" w:hAnsi="Cambria"/>
          <w:b/>
          <w:bCs/>
          <w:u w:val="single"/>
        </w:rPr>
        <w:t>tevékenységei konkrétan:</w:t>
      </w:r>
      <w:r w:rsidR="000C4CCA" w:rsidRPr="00954033">
        <w:rPr>
          <w:rFonts w:ascii="Cambria" w:hAnsi="Cambria"/>
          <w:b/>
          <w:bCs/>
          <w:u w:val="single"/>
        </w:rPr>
        <w:t xml:space="preserve"> </w:t>
      </w:r>
    </w:p>
    <w:p w:rsidR="00FA3205" w:rsidRPr="00954033" w:rsidRDefault="00FA3205" w:rsidP="00FA3205">
      <w:pPr>
        <w:tabs>
          <w:tab w:val="left" w:pos="720"/>
        </w:tabs>
        <w:autoSpaceDE w:val="0"/>
        <w:autoSpaceDN w:val="0"/>
        <w:adjustRightInd w:val="0"/>
        <w:ind w:left="1068"/>
        <w:jc w:val="both"/>
        <w:rPr>
          <w:rFonts w:ascii="Cambria" w:hAnsi="Cambria"/>
          <w:b/>
          <w:bCs/>
          <w:u w:val="single"/>
        </w:rPr>
      </w:pPr>
    </w:p>
    <w:p w:rsidR="000B1848" w:rsidRPr="00954033" w:rsidRDefault="005F5014"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a pul</w:t>
      </w:r>
      <w:r w:rsidR="000B1848" w:rsidRPr="00954033">
        <w:rPr>
          <w:rFonts w:ascii="Cambria" w:hAnsi="Cambria"/>
        </w:rPr>
        <w:t>i egyedek nyilvántartását szolgáló adatbázis kezelése, államilag elismert törzskönyv vezetése,</w:t>
      </w:r>
    </w:p>
    <w:p w:rsidR="000B1848" w:rsidRPr="00954033" w:rsidRDefault="005F5014"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a pul</w:t>
      </w:r>
      <w:r w:rsidR="000B1848" w:rsidRPr="00954033">
        <w:rPr>
          <w:rFonts w:ascii="Cambria" w:hAnsi="Cambria"/>
        </w:rPr>
        <w:t>i fajta vonatkozásában versenyek, tenyészállat-minősítések és bírálatok szervezése,</w:t>
      </w:r>
    </w:p>
    <w:p w:rsidR="000B1848" w:rsidRPr="00954033" w:rsidRDefault="005F5014"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a pul</w:t>
      </w:r>
      <w:r w:rsidR="000B1848" w:rsidRPr="00954033">
        <w:rPr>
          <w:rFonts w:ascii="Cambria" w:hAnsi="Cambria"/>
        </w:rPr>
        <w:t>i fajta vonatkozásában küllem- és munkaversenyek, kiállítások rendezése,</w:t>
      </w:r>
    </w:p>
    <w:p w:rsidR="000B1848" w:rsidRPr="00954033" w:rsidRDefault="000B1848"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 xml:space="preserve">DNS-mintatár </w:t>
      </w:r>
      <w:r w:rsidR="005F7654" w:rsidRPr="00954033">
        <w:rPr>
          <w:rFonts w:ascii="Cambria" w:hAnsi="Cambria"/>
        </w:rPr>
        <w:t xml:space="preserve">gyűjtésének szervezése, adatbázis </w:t>
      </w:r>
      <w:r w:rsidRPr="00954033">
        <w:rPr>
          <w:rFonts w:ascii="Cambria" w:hAnsi="Cambria"/>
        </w:rPr>
        <w:t>kezelése,</w:t>
      </w:r>
    </w:p>
    <w:p w:rsidR="000B1848" w:rsidRPr="00954033" w:rsidRDefault="005F5014"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a pul</w:t>
      </w:r>
      <w:r w:rsidR="000B1848" w:rsidRPr="00954033">
        <w:rPr>
          <w:rFonts w:ascii="Cambria" w:hAnsi="Cambria"/>
        </w:rPr>
        <w:t>i fajta vonatkozásában az</w:t>
      </w:r>
      <w:r w:rsidR="000B1848" w:rsidRPr="00954033">
        <w:rPr>
          <w:rFonts w:ascii="Cambria" w:hAnsi="Cambria"/>
          <w:i/>
          <w:iCs/>
        </w:rPr>
        <w:t xml:space="preserve"> </w:t>
      </w:r>
      <w:r w:rsidR="000B1848" w:rsidRPr="00954033">
        <w:rPr>
          <w:rFonts w:ascii="Cambria" w:hAnsi="Cambria"/>
        </w:rPr>
        <w:t xml:space="preserve">állatbarát kultúra terjesztése </w:t>
      </w:r>
      <w:r w:rsidR="004E34A2" w:rsidRPr="00954033">
        <w:rPr>
          <w:rFonts w:ascii="Cambria" w:hAnsi="Cambria"/>
        </w:rPr>
        <w:t>–</w:t>
      </w:r>
      <w:r w:rsidR="000B1848" w:rsidRPr="00954033">
        <w:rPr>
          <w:rFonts w:ascii="Cambria" w:hAnsi="Cambria"/>
        </w:rPr>
        <w:t xml:space="preserve"> </w:t>
      </w:r>
      <w:r w:rsidR="004E34A2" w:rsidRPr="00954033">
        <w:rPr>
          <w:rFonts w:ascii="Cambria" w:hAnsi="Cambria"/>
        </w:rPr>
        <w:t>hagyományőrző és</w:t>
      </w:r>
      <w:r w:rsidR="004E34A2" w:rsidRPr="00954033">
        <w:rPr>
          <w:rFonts w:ascii="Cambria" w:hAnsi="Cambria"/>
          <w:i/>
        </w:rPr>
        <w:t xml:space="preserve"> </w:t>
      </w:r>
      <w:r w:rsidR="000B1848" w:rsidRPr="00954033">
        <w:rPr>
          <w:rFonts w:ascii="Cambria" w:hAnsi="Cambria"/>
        </w:rPr>
        <w:t>kulturális rendezvények, progr</w:t>
      </w:r>
      <w:r w:rsidR="004E34A2" w:rsidRPr="00954033">
        <w:rPr>
          <w:rFonts w:ascii="Cambria" w:hAnsi="Cambria"/>
        </w:rPr>
        <w:t>amok és bemutatók szervezése</w:t>
      </w:r>
    </w:p>
    <w:p w:rsidR="00BD70A0" w:rsidRPr="00954033" w:rsidRDefault="000B1848"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a fajta tenyésztésével kapcsolatos oktatási és ismeretterjesztő tevékenység, képzés folytatása,</w:t>
      </w:r>
    </w:p>
    <w:p w:rsidR="00BD70A0" w:rsidRPr="00954033" w:rsidRDefault="005F5014"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lastRenderedPageBreak/>
        <w:t>a pul</w:t>
      </w:r>
      <w:r w:rsidR="00BD70A0" w:rsidRPr="00954033">
        <w:rPr>
          <w:rFonts w:ascii="Cambria" w:hAnsi="Cambria"/>
        </w:rPr>
        <w:t>i fajtára vonatkozó tenyésztési program kidolgozása, folyamatos aktualizálása és megvalósítása,</w:t>
      </w:r>
    </w:p>
    <w:p w:rsidR="00BD70A0" w:rsidRPr="00954033" w:rsidRDefault="00BD70A0"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ismeretterjesztő foglalkozások szervezése, a fajta kiváló adottságaiból eredő, embert segítő tulajdonságainak, valamint ezen tulajdonságok fejlesztési lehetőségeinek támogatása,</w:t>
      </w:r>
    </w:p>
    <w:p w:rsidR="00BD70A0" w:rsidRPr="00954033" w:rsidRDefault="00BD70A0"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témába vágó publikációs tevékenység folytatása, nyomtatott és elektronikus sajtótermékek készítése, kiadása,</w:t>
      </w:r>
    </w:p>
    <w:p w:rsidR="00BD70A0" w:rsidRPr="00954033" w:rsidRDefault="00BD70A0"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együttműködés minden olyan szervezettel és mozgalommal, mely a MPK célkitűzéseivel összhangban tevékenykedik,</w:t>
      </w:r>
    </w:p>
    <w:p w:rsidR="000807C8" w:rsidRPr="00954033" w:rsidRDefault="000807C8"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kapcsolatfelvétel a külföldi tenyésztőszervezetekkel</w:t>
      </w:r>
    </w:p>
    <w:p w:rsidR="00BD70A0" w:rsidRPr="00954033" w:rsidRDefault="00BD70A0"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tudományos kutatások ösztönzése,</w:t>
      </w:r>
    </w:p>
    <w:p w:rsidR="00BD70A0" w:rsidRPr="00954033" w:rsidRDefault="00BD70A0"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honlap működtetése,</w:t>
      </w:r>
    </w:p>
    <w:p w:rsidR="00BD70A0" w:rsidRPr="00954033" w:rsidRDefault="00BD70A0"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kutyás sportokban való részvétel, ilyen események – versenyek, bemutatók – szervezése,</w:t>
      </w:r>
    </w:p>
    <w:p w:rsidR="00BD70A0" w:rsidRDefault="00BD70A0" w:rsidP="00560B98">
      <w:pPr>
        <w:numPr>
          <w:ilvl w:val="0"/>
          <w:numId w:val="14"/>
        </w:numPr>
        <w:tabs>
          <w:tab w:val="left" w:pos="720"/>
          <w:tab w:val="left" w:pos="1260"/>
        </w:tabs>
        <w:autoSpaceDE w:val="0"/>
        <w:autoSpaceDN w:val="0"/>
        <w:adjustRightInd w:val="0"/>
        <w:jc w:val="both"/>
        <w:rPr>
          <w:rFonts w:ascii="Cambria" w:hAnsi="Cambria"/>
        </w:rPr>
      </w:pPr>
      <w:r w:rsidRPr="00954033">
        <w:rPr>
          <w:rFonts w:ascii="Cambria" w:hAnsi="Cambria"/>
        </w:rPr>
        <w:t>a fajtatiszta kutyák tartóinak egységes fellépése, összefogása érdeké</w:t>
      </w:r>
      <w:r w:rsidR="00526D6D">
        <w:rPr>
          <w:rFonts w:ascii="Cambria" w:hAnsi="Cambria"/>
        </w:rPr>
        <w:t>ben érdekképviselet biztosítása</w:t>
      </w:r>
    </w:p>
    <w:p w:rsidR="00526D6D" w:rsidRPr="00526D6D" w:rsidRDefault="00526D6D" w:rsidP="00526D6D">
      <w:pPr>
        <w:numPr>
          <w:ilvl w:val="0"/>
          <w:numId w:val="14"/>
        </w:numPr>
        <w:shd w:val="clear" w:color="auto" w:fill="FFFFFF"/>
        <w:jc w:val="both"/>
        <w:rPr>
          <w:rFonts w:ascii="Cambria" w:eastAsia="Times New Roman" w:hAnsi="Cambria"/>
          <w:color w:val="000000"/>
          <w:lang w:eastAsia="hu-HU"/>
        </w:rPr>
      </w:pPr>
      <w:r w:rsidRPr="00526D6D">
        <w:rPr>
          <w:rFonts w:ascii="Cambria" w:eastAsia="Times New Roman" w:hAnsi="Cambria"/>
          <w:color w:val="000000"/>
          <w:lang w:eastAsia="hu-HU"/>
        </w:rPr>
        <w:t>a fajta FCI szabályain alapulóan és emellett tenyésztőszervezeti elismerés esetén vagy ha jogszabály azt nem tiltja, a fajta tenyésztési alapelveinek, tenyésztési programjának megalkotása,  végrehajtása, a tenyésztőszervezeti minősülés esetén az abból eredő tenyésztésszervezési feladatok ellátása</w:t>
      </w:r>
      <w:r>
        <w:rPr>
          <w:rFonts w:ascii="Cambria" w:eastAsia="Times New Roman" w:hAnsi="Cambria"/>
          <w:color w:val="000000"/>
          <w:lang w:eastAsia="hu-HU"/>
        </w:rPr>
        <w:t>,</w:t>
      </w:r>
    </w:p>
    <w:p w:rsidR="00526D6D" w:rsidRPr="00526D6D" w:rsidRDefault="00526D6D" w:rsidP="00526D6D">
      <w:pPr>
        <w:numPr>
          <w:ilvl w:val="0"/>
          <w:numId w:val="14"/>
        </w:numPr>
        <w:shd w:val="clear" w:color="auto" w:fill="FFFFFF"/>
        <w:jc w:val="both"/>
        <w:rPr>
          <w:rFonts w:ascii="Cambria" w:eastAsia="Times New Roman" w:hAnsi="Cambria"/>
          <w:color w:val="000000"/>
          <w:lang w:eastAsia="hu-HU"/>
        </w:rPr>
      </w:pPr>
      <w:r w:rsidRPr="00526D6D">
        <w:rPr>
          <w:rFonts w:ascii="Cambria" w:eastAsia="Times New Roman" w:hAnsi="Cambria"/>
          <w:color w:val="000000"/>
          <w:lang w:eastAsia="hu-HU"/>
        </w:rPr>
        <w:t>együttműködés a Magyar Ebtenyésztők Országos Egyesületeinek Szövetségével, felvétel esetén annak tagjaként, valamint tagként vagy egyéb jogviszony alapján, vagy akár informális kapcsolat alapján együttműködés hazai és külföldi, az Egyesületéhez hasonló vagy annak célja megvalósítását elősegítő együttműködést biztosító más egyesületekkel, feltéve, ha az adott tagság vagy együttműködés nem ellentétes az FCI szabályaival és a</w:t>
      </w:r>
      <w:r>
        <w:rPr>
          <w:rFonts w:ascii="Cambria" w:eastAsia="Times New Roman" w:hAnsi="Cambria"/>
          <w:color w:val="000000"/>
          <w:lang w:eastAsia="hu-HU"/>
        </w:rPr>
        <w:t>zt hazai jogszabály nem tiltja.</w:t>
      </w:r>
    </w:p>
    <w:p w:rsidR="00067BF7" w:rsidRDefault="00067BF7" w:rsidP="00D877F4">
      <w:pPr>
        <w:tabs>
          <w:tab w:val="left" w:pos="720"/>
          <w:tab w:val="left" w:pos="1260"/>
        </w:tabs>
        <w:autoSpaceDE w:val="0"/>
        <w:autoSpaceDN w:val="0"/>
        <w:adjustRightInd w:val="0"/>
        <w:jc w:val="both"/>
        <w:rPr>
          <w:rFonts w:ascii="Cambria" w:hAnsi="Cambria"/>
        </w:rPr>
      </w:pPr>
    </w:p>
    <w:p w:rsidR="00BA5355" w:rsidRPr="00954033" w:rsidRDefault="00DA79DD" w:rsidP="00D877F4">
      <w:pPr>
        <w:tabs>
          <w:tab w:val="left" w:pos="720"/>
          <w:tab w:val="left" w:pos="1260"/>
        </w:tabs>
        <w:autoSpaceDE w:val="0"/>
        <w:autoSpaceDN w:val="0"/>
        <w:adjustRightInd w:val="0"/>
        <w:jc w:val="both"/>
        <w:rPr>
          <w:rFonts w:ascii="Cambria" w:hAnsi="Cambria"/>
        </w:rPr>
      </w:pPr>
      <w:r>
        <w:rPr>
          <w:rFonts w:ascii="Cambria" w:hAnsi="Cambria"/>
        </w:rPr>
        <w:t>Jelen Alapszabály a II.</w:t>
      </w:r>
      <w:r w:rsidR="00BA5355" w:rsidRPr="00BA5355">
        <w:rPr>
          <w:rFonts w:ascii="Cambria" w:hAnsi="Cambria"/>
        </w:rPr>
        <w:t xml:space="preserve"> fejezetében rögzített célokat és cél szerinti tevékenységeket a Klub a mindenkor irányadó jogszabályokkal összhangban fejti ki és gyakorolja, így amennyiben ezek engedélyhez kötöttek,  úgy azokat csak az engedély megszerzését követően gyakorolja.”</w:t>
      </w:r>
    </w:p>
    <w:p w:rsidR="00FA3205" w:rsidRPr="00954033" w:rsidRDefault="00FA3205" w:rsidP="00FA3205">
      <w:pPr>
        <w:autoSpaceDE w:val="0"/>
        <w:autoSpaceDN w:val="0"/>
        <w:adjustRightInd w:val="0"/>
        <w:jc w:val="center"/>
        <w:rPr>
          <w:rFonts w:ascii="Cambria" w:hAnsi="Cambria"/>
          <w:b/>
          <w:sz w:val="28"/>
          <w:szCs w:val="28"/>
        </w:rPr>
      </w:pPr>
      <w:r w:rsidRPr="00954033">
        <w:rPr>
          <w:rFonts w:ascii="Cambria" w:hAnsi="Cambria"/>
          <w:b/>
          <w:sz w:val="28"/>
          <w:szCs w:val="28"/>
        </w:rPr>
        <w:t>III.</w:t>
      </w:r>
    </w:p>
    <w:p w:rsidR="00BD70A0" w:rsidRPr="00954033" w:rsidRDefault="00FA3205" w:rsidP="00FA3205">
      <w:pPr>
        <w:autoSpaceDE w:val="0"/>
        <w:autoSpaceDN w:val="0"/>
        <w:adjustRightInd w:val="0"/>
        <w:jc w:val="center"/>
        <w:rPr>
          <w:rFonts w:ascii="Cambria" w:hAnsi="Cambria"/>
          <w:b/>
          <w:sz w:val="28"/>
          <w:szCs w:val="28"/>
        </w:rPr>
      </w:pPr>
      <w:r w:rsidRPr="00954033">
        <w:rPr>
          <w:rFonts w:ascii="Cambria" w:hAnsi="Cambria"/>
          <w:b/>
          <w:sz w:val="28"/>
          <w:szCs w:val="28"/>
        </w:rPr>
        <w:t>A Klub</w:t>
      </w:r>
      <w:r w:rsidR="00BD70A0" w:rsidRPr="00954033">
        <w:rPr>
          <w:rFonts w:ascii="Cambria" w:hAnsi="Cambria"/>
          <w:b/>
          <w:sz w:val="28"/>
          <w:szCs w:val="28"/>
        </w:rPr>
        <w:t xml:space="preserve"> tagsága</w:t>
      </w:r>
    </w:p>
    <w:p w:rsidR="0098671D" w:rsidRPr="00954033" w:rsidRDefault="0098671D" w:rsidP="00D877F4">
      <w:pPr>
        <w:autoSpaceDE w:val="0"/>
        <w:autoSpaceDN w:val="0"/>
        <w:adjustRightInd w:val="0"/>
        <w:jc w:val="both"/>
        <w:rPr>
          <w:rFonts w:ascii="Cambria" w:hAnsi="Cambria"/>
          <w:b/>
          <w:i/>
          <w:u w:val="single"/>
        </w:rPr>
      </w:pPr>
    </w:p>
    <w:p w:rsidR="00A67A2E" w:rsidRPr="00954033" w:rsidRDefault="00A67A2E" w:rsidP="00D877F4">
      <w:pPr>
        <w:numPr>
          <w:ilvl w:val="0"/>
          <w:numId w:val="1"/>
        </w:numPr>
        <w:tabs>
          <w:tab w:val="left" w:pos="1320"/>
        </w:tabs>
        <w:autoSpaceDE w:val="0"/>
        <w:autoSpaceDN w:val="0"/>
        <w:adjustRightInd w:val="0"/>
        <w:ind w:left="720" w:hanging="360"/>
        <w:jc w:val="both"/>
        <w:rPr>
          <w:rFonts w:ascii="Cambria" w:hAnsi="Cambria"/>
        </w:rPr>
      </w:pPr>
      <w:r w:rsidRPr="00954033">
        <w:rPr>
          <w:rFonts w:ascii="Cambria" w:hAnsi="Cambria"/>
        </w:rPr>
        <w:t>A Klub tagja jogosult a Klub tevékenységében részt venni.</w:t>
      </w:r>
    </w:p>
    <w:p w:rsidR="00A67A2E" w:rsidRPr="00954033" w:rsidRDefault="00A67A2E" w:rsidP="00D877F4">
      <w:pPr>
        <w:numPr>
          <w:ilvl w:val="0"/>
          <w:numId w:val="1"/>
        </w:numPr>
        <w:tabs>
          <w:tab w:val="left" w:pos="1320"/>
        </w:tabs>
        <w:autoSpaceDE w:val="0"/>
        <w:autoSpaceDN w:val="0"/>
        <w:adjustRightInd w:val="0"/>
        <w:ind w:left="720" w:hanging="360"/>
        <w:jc w:val="both"/>
        <w:rPr>
          <w:rFonts w:ascii="Cambria" w:hAnsi="Cambria"/>
        </w:rPr>
      </w:pPr>
      <w:r w:rsidRPr="00954033">
        <w:rPr>
          <w:rFonts w:ascii="Cambria" w:hAnsi="Cambria"/>
        </w:rPr>
        <w:t>A Klub tagjait egyenlő jogok illetik meg és egyenlő kötelezettségek terhelik, kivéve, ha az alapszabály különleges jogállású tagságot határoz meg.</w:t>
      </w:r>
    </w:p>
    <w:p w:rsidR="00A67A2E" w:rsidRPr="00954033" w:rsidRDefault="00A67A2E" w:rsidP="00D877F4">
      <w:pPr>
        <w:numPr>
          <w:ilvl w:val="0"/>
          <w:numId w:val="1"/>
        </w:numPr>
        <w:tabs>
          <w:tab w:val="left" w:pos="1320"/>
        </w:tabs>
        <w:autoSpaceDE w:val="0"/>
        <w:autoSpaceDN w:val="0"/>
        <w:adjustRightInd w:val="0"/>
        <w:ind w:left="720" w:hanging="360"/>
        <w:jc w:val="both"/>
        <w:rPr>
          <w:rFonts w:ascii="Cambria" w:hAnsi="Cambria"/>
          <w:bCs/>
        </w:rPr>
      </w:pPr>
      <w:r w:rsidRPr="00954033">
        <w:rPr>
          <w:rFonts w:ascii="Cambria" w:hAnsi="Cambria"/>
        </w:rPr>
        <w:t>A tag tagsági jogait személyesen</w:t>
      </w:r>
      <w:r w:rsidR="00737336" w:rsidRPr="00954033">
        <w:rPr>
          <w:rFonts w:ascii="Cambria" w:hAnsi="Cambria"/>
        </w:rPr>
        <w:t>, vagy</w:t>
      </w:r>
      <w:r w:rsidR="004E34A2" w:rsidRPr="00954033">
        <w:rPr>
          <w:rFonts w:ascii="Cambria" w:hAnsi="Cambria"/>
        </w:rPr>
        <w:t xml:space="preserve"> írásos me</w:t>
      </w:r>
      <w:r w:rsidR="00737336" w:rsidRPr="00954033">
        <w:rPr>
          <w:rFonts w:ascii="Cambria" w:hAnsi="Cambria"/>
        </w:rPr>
        <w:t>ghat</w:t>
      </w:r>
      <w:r w:rsidR="005F7654" w:rsidRPr="00954033">
        <w:rPr>
          <w:rFonts w:ascii="Cambria" w:hAnsi="Cambria"/>
        </w:rPr>
        <w:t>a</w:t>
      </w:r>
      <w:r w:rsidR="00737336" w:rsidRPr="00954033">
        <w:rPr>
          <w:rFonts w:ascii="Cambria" w:hAnsi="Cambria"/>
        </w:rPr>
        <w:t>lmazás alapján, képviselője</w:t>
      </w:r>
      <w:r w:rsidR="004E34A2" w:rsidRPr="00954033">
        <w:rPr>
          <w:rFonts w:ascii="Cambria" w:hAnsi="Cambria"/>
        </w:rPr>
        <w:t xml:space="preserve"> útján gyakorolhatja. </w:t>
      </w:r>
      <w:r w:rsidRPr="00954033">
        <w:rPr>
          <w:rFonts w:ascii="Cambria" w:hAnsi="Cambria"/>
        </w:rPr>
        <w:t xml:space="preserve"> A tagsági jogok forgalomképtelenek és nem örökölhetők.</w:t>
      </w:r>
    </w:p>
    <w:p w:rsidR="00A67A2E" w:rsidRPr="00954033" w:rsidRDefault="00A67A2E" w:rsidP="00D877F4">
      <w:pPr>
        <w:numPr>
          <w:ilvl w:val="0"/>
          <w:numId w:val="1"/>
        </w:numPr>
        <w:tabs>
          <w:tab w:val="left" w:pos="1320"/>
        </w:tabs>
        <w:autoSpaceDE w:val="0"/>
        <w:autoSpaceDN w:val="0"/>
        <w:adjustRightInd w:val="0"/>
        <w:ind w:left="720" w:hanging="360"/>
        <w:jc w:val="both"/>
        <w:rPr>
          <w:rFonts w:ascii="Cambria" w:hAnsi="Cambria"/>
          <w:bCs/>
        </w:rPr>
      </w:pPr>
      <w:r w:rsidRPr="00954033">
        <w:rPr>
          <w:rFonts w:ascii="Cambria" w:hAnsi="Cambria"/>
        </w:rPr>
        <w:t>A tagok - a tagdíj megfizetésén túl - a Klub tartozásaiért saját vagyonukkal nem felelnek.</w:t>
      </w:r>
    </w:p>
    <w:p w:rsidR="00A67A2E" w:rsidRPr="00954033" w:rsidRDefault="00A67A2E" w:rsidP="00D877F4">
      <w:pPr>
        <w:numPr>
          <w:ilvl w:val="0"/>
          <w:numId w:val="1"/>
        </w:numPr>
        <w:tabs>
          <w:tab w:val="left" w:pos="1320"/>
        </w:tabs>
        <w:autoSpaceDE w:val="0"/>
        <w:autoSpaceDN w:val="0"/>
        <w:adjustRightInd w:val="0"/>
        <w:ind w:left="720" w:hanging="360"/>
        <w:jc w:val="both"/>
        <w:rPr>
          <w:rFonts w:ascii="Cambria" w:hAnsi="Cambria"/>
          <w:bCs/>
        </w:rPr>
      </w:pPr>
      <w:r w:rsidRPr="00954033">
        <w:rPr>
          <w:rFonts w:ascii="Cambria" w:hAnsi="Cambria"/>
          <w:bCs/>
        </w:rPr>
        <w:t>A Klub tagja köteles az alapszabályban meghatározott tagi kötelezettségek teljesítésére.</w:t>
      </w:r>
    </w:p>
    <w:p w:rsidR="00A67A2E" w:rsidRPr="00954033" w:rsidRDefault="00A67A2E" w:rsidP="00D877F4">
      <w:pPr>
        <w:numPr>
          <w:ilvl w:val="0"/>
          <w:numId w:val="1"/>
        </w:numPr>
        <w:tabs>
          <w:tab w:val="left" w:pos="1320"/>
        </w:tabs>
        <w:autoSpaceDE w:val="0"/>
        <w:autoSpaceDN w:val="0"/>
        <w:adjustRightInd w:val="0"/>
        <w:ind w:left="720" w:hanging="360"/>
        <w:jc w:val="both"/>
        <w:rPr>
          <w:rFonts w:ascii="Cambria" w:hAnsi="Cambria"/>
          <w:bCs/>
        </w:rPr>
      </w:pPr>
      <w:r w:rsidRPr="00954033">
        <w:rPr>
          <w:rFonts w:ascii="Cambria" w:hAnsi="Cambria"/>
          <w:bCs/>
        </w:rPr>
        <w:t>A Klub tagja nem veszélyeztetheti a Klub céljának megvalósítását és a Klub tevékenységét.</w:t>
      </w:r>
    </w:p>
    <w:p w:rsidR="006E7181" w:rsidRPr="00954033" w:rsidRDefault="006E7181" w:rsidP="00D877F4">
      <w:pPr>
        <w:numPr>
          <w:ilvl w:val="0"/>
          <w:numId w:val="1"/>
        </w:numPr>
        <w:tabs>
          <w:tab w:val="left" w:pos="1320"/>
        </w:tabs>
        <w:autoSpaceDE w:val="0"/>
        <w:autoSpaceDN w:val="0"/>
        <w:adjustRightInd w:val="0"/>
        <w:ind w:left="720" w:hanging="360"/>
        <w:jc w:val="both"/>
        <w:rPr>
          <w:rFonts w:ascii="Cambria" w:hAnsi="Cambria"/>
          <w:bCs/>
        </w:rPr>
      </w:pPr>
      <w:r w:rsidRPr="00954033">
        <w:rPr>
          <w:rFonts w:ascii="Cambria" w:hAnsi="Cambria"/>
          <w:bCs/>
        </w:rPr>
        <w:t>A Klub-tagság kétféleképpen keletkezik: az alapításkor az egyesület nyilvántartásba vételével, az alapítást követően a belépési kérelemnek a</w:t>
      </w:r>
      <w:r w:rsidR="005F7654" w:rsidRPr="00954033">
        <w:rPr>
          <w:rFonts w:ascii="Cambria" w:hAnsi="Cambria"/>
          <w:bCs/>
        </w:rPr>
        <w:t>z</w:t>
      </w:r>
      <w:r w:rsidRPr="00954033">
        <w:rPr>
          <w:rFonts w:ascii="Cambria" w:hAnsi="Cambria"/>
          <w:bCs/>
        </w:rPr>
        <w:t xml:space="preserve"> </w:t>
      </w:r>
      <w:r w:rsidR="005F7654" w:rsidRPr="00954033">
        <w:rPr>
          <w:rFonts w:ascii="Cambria" w:hAnsi="Cambria"/>
          <w:bCs/>
        </w:rPr>
        <w:t xml:space="preserve">elnökség </w:t>
      </w:r>
      <w:r w:rsidR="007A4DD4" w:rsidRPr="00954033">
        <w:rPr>
          <w:rFonts w:ascii="Cambria" w:hAnsi="Cambria"/>
          <w:bCs/>
        </w:rPr>
        <w:t>általi elfogadásával</w:t>
      </w:r>
      <w:r w:rsidRPr="00954033">
        <w:rPr>
          <w:rFonts w:ascii="Cambria" w:hAnsi="Cambria"/>
          <w:bCs/>
        </w:rPr>
        <w:t>.</w:t>
      </w:r>
    </w:p>
    <w:p w:rsidR="001F7F31" w:rsidRPr="00954033" w:rsidRDefault="006E7181" w:rsidP="00D877F4">
      <w:pPr>
        <w:numPr>
          <w:ilvl w:val="0"/>
          <w:numId w:val="1"/>
        </w:numPr>
        <w:tabs>
          <w:tab w:val="left" w:pos="1320"/>
        </w:tabs>
        <w:autoSpaceDE w:val="0"/>
        <w:autoSpaceDN w:val="0"/>
        <w:adjustRightInd w:val="0"/>
        <w:ind w:left="720" w:hanging="360"/>
        <w:jc w:val="both"/>
        <w:rPr>
          <w:rFonts w:ascii="Cambria" w:hAnsi="Cambria"/>
          <w:bCs/>
        </w:rPr>
      </w:pPr>
      <w:r w:rsidRPr="00954033">
        <w:rPr>
          <w:rFonts w:ascii="Cambria" w:hAnsi="Cambria"/>
          <w:bCs/>
        </w:rPr>
        <w:lastRenderedPageBreak/>
        <w:t>A Klub tagjairól a legszükségesebb adatokat (név, lakcím, születési hely és idő, tele</w:t>
      </w:r>
      <w:r w:rsidR="00737336" w:rsidRPr="00954033">
        <w:rPr>
          <w:rFonts w:ascii="Cambria" w:hAnsi="Cambria"/>
          <w:bCs/>
        </w:rPr>
        <w:t>fonszám, e-mail cím) a</w:t>
      </w:r>
      <w:r w:rsidR="007D3B0C" w:rsidRPr="00954033">
        <w:rPr>
          <w:rFonts w:ascii="Cambria" w:hAnsi="Cambria"/>
          <w:bCs/>
        </w:rPr>
        <w:t>z</w:t>
      </w:r>
      <w:r w:rsidR="00737336" w:rsidRPr="00954033">
        <w:rPr>
          <w:rFonts w:ascii="Cambria" w:hAnsi="Cambria"/>
          <w:bCs/>
        </w:rPr>
        <w:t xml:space="preserve"> </w:t>
      </w:r>
      <w:r w:rsidR="007D3B0C" w:rsidRPr="00954033">
        <w:rPr>
          <w:rFonts w:ascii="Cambria" w:hAnsi="Cambria"/>
          <w:bCs/>
        </w:rPr>
        <w:t xml:space="preserve">Elnökség </w:t>
      </w:r>
      <w:r w:rsidRPr="00954033">
        <w:rPr>
          <w:rFonts w:ascii="Cambria" w:hAnsi="Cambria"/>
          <w:bCs/>
        </w:rPr>
        <w:t>tartja nyi</w:t>
      </w:r>
      <w:r w:rsidR="00737336" w:rsidRPr="00954033">
        <w:rPr>
          <w:rFonts w:ascii="Cambria" w:hAnsi="Cambria"/>
          <w:bCs/>
        </w:rPr>
        <w:t>lván. Ezen adatok kívülállók</w:t>
      </w:r>
      <w:r w:rsidRPr="00954033">
        <w:rPr>
          <w:rFonts w:ascii="Cambria" w:hAnsi="Cambria"/>
          <w:bCs/>
        </w:rPr>
        <w:t xml:space="preserve"> számára nem nyilvánosak.</w:t>
      </w:r>
    </w:p>
    <w:p w:rsidR="00EE2430" w:rsidRPr="00BF4002" w:rsidRDefault="001F7F31" w:rsidP="00BF4002">
      <w:pPr>
        <w:numPr>
          <w:ilvl w:val="0"/>
          <w:numId w:val="1"/>
        </w:numPr>
        <w:tabs>
          <w:tab w:val="left" w:pos="1320"/>
        </w:tabs>
        <w:autoSpaceDE w:val="0"/>
        <w:autoSpaceDN w:val="0"/>
        <w:adjustRightInd w:val="0"/>
        <w:ind w:left="720" w:hanging="360"/>
        <w:jc w:val="both"/>
        <w:rPr>
          <w:rFonts w:ascii="Cambria" w:hAnsi="Cambria"/>
          <w:bCs/>
        </w:rPr>
      </w:pPr>
      <w:r w:rsidRPr="00954033">
        <w:rPr>
          <w:rFonts w:ascii="Cambria" w:hAnsi="Cambria"/>
          <w:bCs/>
        </w:rPr>
        <w:t>Az adatok az érintett tag hozzájárulásával adhatók ki a klub más tagja számára.</w:t>
      </w:r>
      <w:r w:rsidRPr="00BF4002">
        <w:rPr>
          <w:rFonts w:ascii="Cambria" w:hAnsi="Cambria"/>
          <w:bCs/>
        </w:rPr>
        <w:br/>
      </w:r>
    </w:p>
    <w:p w:rsidR="007A4DD4" w:rsidRPr="00954033" w:rsidRDefault="007A4DD4" w:rsidP="00560B98">
      <w:pPr>
        <w:numPr>
          <w:ilvl w:val="0"/>
          <w:numId w:val="16"/>
        </w:numPr>
        <w:tabs>
          <w:tab w:val="left" w:pos="1320"/>
        </w:tabs>
        <w:autoSpaceDE w:val="0"/>
        <w:autoSpaceDN w:val="0"/>
        <w:adjustRightInd w:val="0"/>
        <w:jc w:val="both"/>
        <w:rPr>
          <w:rFonts w:ascii="Cambria" w:hAnsi="Cambria"/>
          <w:b/>
          <w:bCs/>
          <w:u w:val="single"/>
        </w:rPr>
      </w:pPr>
      <w:r w:rsidRPr="00954033">
        <w:rPr>
          <w:rFonts w:ascii="Cambria" w:hAnsi="Cambria"/>
          <w:b/>
          <w:bCs/>
          <w:u w:val="single"/>
        </w:rPr>
        <w:t xml:space="preserve">A </w:t>
      </w:r>
      <w:r w:rsidR="00B94C06" w:rsidRPr="00954033">
        <w:rPr>
          <w:rFonts w:ascii="Cambria" w:hAnsi="Cambria"/>
          <w:b/>
          <w:bCs/>
          <w:u w:val="single"/>
        </w:rPr>
        <w:t>tagsági jogviszony feltételei</w:t>
      </w:r>
      <w:r w:rsidRPr="00954033">
        <w:rPr>
          <w:rFonts w:ascii="Cambria" w:hAnsi="Cambria"/>
          <w:b/>
          <w:bCs/>
          <w:u w:val="single"/>
        </w:rPr>
        <w:t>:</w:t>
      </w:r>
    </w:p>
    <w:p w:rsidR="00B36022" w:rsidRPr="00954033" w:rsidRDefault="00B36022" w:rsidP="00B36022">
      <w:pPr>
        <w:tabs>
          <w:tab w:val="left" w:pos="1320"/>
        </w:tabs>
        <w:autoSpaceDE w:val="0"/>
        <w:autoSpaceDN w:val="0"/>
        <w:adjustRightInd w:val="0"/>
        <w:ind w:left="1440"/>
        <w:jc w:val="both"/>
        <w:rPr>
          <w:rFonts w:ascii="Cambria" w:hAnsi="Cambria"/>
          <w:b/>
          <w:bCs/>
          <w:u w:val="single"/>
        </w:rPr>
      </w:pPr>
    </w:p>
    <w:p w:rsidR="00394628" w:rsidRPr="00954033" w:rsidRDefault="002C5636" w:rsidP="002C5636">
      <w:pPr>
        <w:tabs>
          <w:tab w:val="left" w:pos="1260"/>
          <w:tab w:val="left" w:pos="2340"/>
        </w:tabs>
        <w:autoSpaceDE w:val="0"/>
        <w:autoSpaceDN w:val="0"/>
        <w:adjustRightInd w:val="0"/>
        <w:ind w:left="567" w:hanging="567"/>
        <w:jc w:val="both"/>
        <w:rPr>
          <w:rFonts w:ascii="Cambria" w:hAnsi="Cambria"/>
        </w:rPr>
      </w:pPr>
      <w:r>
        <w:rPr>
          <w:rFonts w:ascii="Cambria" w:hAnsi="Cambria"/>
        </w:rPr>
        <w:t xml:space="preserve">1.1 </w:t>
      </w:r>
      <w:r w:rsidR="007A4DD4" w:rsidRPr="00954033">
        <w:rPr>
          <w:rFonts w:ascii="Cambria" w:hAnsi="Cambria"/>
          <w:i/>
        </w:rPr>
        <w:t>Rendes tag</w:t>
      </w:r>
      <w:r w:rsidR="007A4DD4" w:rsidRPr="00954033">
        <w:rPr>
          <w:rFonts w:ascii="Cambria" w:hAnsi="Cambria"/>
        </w:rPr>
        <w:t xml:space="preserve"> lehet minden olyan természetes személy, aki </w:t>
      </w:r>
      <w:r w:rsidR="00817701" w:rsidRPr="00954033">
        <w:rPr>
          <w:rFonts w:ascii="Cambria" w:hAnsi="Cambria"/>
        </w:rPr>
        <w:t xml:space="preserve">életvitelszerűen Magyarországon tartózkodik, </w:t>
      </w:r>
      <w:r w:rsidR="00BD6732">
        <w:rPr>
          <w:rFonts w:ascii="Cambria" w:hAnsi="Cambria"/>
        </w:rPr>
        <w:t xml:space="preserve">vagy Magyarországon nyilvántartásba vett jogi személy </w:t>
      </w:r>
      <w:r w:rsidR="00B94C06" w:rsidRPr="00954033">
        <w:rPr>
          <w:rFonts w:ascii="Cambria" w:hAnsi="Cambria"/>
        </w:rPr>
        <w:t xml:space="preserve">a belépési nyilatkozatot aláírva </w:t>
      </w:r>
      <w:r w:rsidR="007A4DD4" w:rsidRPr="00954033">
        <w:rPr>
          <w:rFonts w:ascii="Cambria" w:hAnsi="Cambria"/>
        </w:rPr>
        <w:t>elfogadja az Alapszabályt, a Klub egyéb szabályait, tagdíjat fizet és rendelkezik legalább egy</w:t>
      </w:r>
      <w:r w:rsidR="009C20B8" w:rsidRPr="00954033">
        <w:rPr>
          <w:rFonts w:ascii="Cambria" w:hAnsi="Cambria"/>
        </w:rPr>
        <w:t>,</w:t>
      </w:r>
      <w:r w:rsidR="007A4DD4" w:rsidRPr="00954033">
        <w:rPr>
          <w:rFonts w:ascii="Cambria" w:hAnsi="Cambria"/>
        </w:rPr>
        <w:t xml:space="preserve"> </w:t>
      </w:r>
      <w:r w:rsidR="00BF14DF" w:rsidRPr="00954033">
        <w:rPr>
          <w:rFonts w:ascii="Cambria" w:hAnsi="Cambria"/>
        </w:rPr>
        <w:t>a</w:t>
      </w:r>
      <w:r w:rsidR="00BF14DF" w:rsidRPr="00954033">
        <w:rPr>
          <w:rFonts w:ascii="Cambria" w:hAnsi="Cambria"/>
          <w:highlight w:val="white"/>
        </w:rPr>
        <w:t xml:space="preserve"> fajtatiszta ebek tenyésztési szabályairól szóló 98/2013. (X. 24.) VM rendelet (a továbbiakban: VM rendelet)</w:t>
      </w:r>
      <w:r w:rsidR="00BF14DF" w:rsidRPr="00954033">
        <w:rPr>
          <w:rFonts w:ascii="Cambria" w:hAnsi="Cambria"/>
        </w:rPr>
        <w:t xml:space="preserve"> által</w:t>
      </w:r>
      <w:r w:rsidR="00817701" w:rsidRPr="00954033">
        <w:rPr>
          <w:rFonts w:ascii="Cambria" w:hAnsi="Cambria"/>
        </w:rPr>
        <w:t xml:space="preserve"> meghatározott</w:t>
      </w:r>
      <w:r w:rsidR="004103D2" w:rsidRPr="00954033">
        <w:rPr>
          <w:rFonts w:ascii="Cambria" w:hAnsi="Cambria"/>
        </w:rPr>
        <w:t xml:space="preserve"> tenyésztőszervezethez tartozó fajtájú törzskönyvben regisztrált, vagy a törzskönyvbe bejegyezhető pul</w:t>
      </w:r>
      <w:r w:rsidR="00BF14DF" w:rsidRPr="00954033">
        <w:rPr>
          <w:rFonts w:ascii="Cambria" w:hAnsi="Cambria"/>
        </w:rPr>
        <w:t>i</w:t>
      </w:r>
      <w:r w:rsidR="00817701" w:rsidRPr="00954033">
        <w:rPr>
          <w:rFonts w:ascii="Cambria" w:hAnsi="Cambria"/>
        </w:rPr>
        <w:t>val</w:t>
      </w:r>
      <w:r w:rsidR="00394628" w:rsidRPr="00954033">
        <w:rPr>
          <w:rFonts w:ascii="Cambria" w:hAnsi="Cambria"/>
        </w:rPr>
        <w:t xml:space="preserve">. </w:t>
      </w:r>
    </w:p>
    <w:p w:rsidR="003570AE" w:rsidRPr="00954033" w:rsidRDefault="003570AE" w:rsidP="002C5636">
      <w:pPr>
        <w:tabs>
          <w:tab w:val="left" w:pos="1260"/>
          <w:tab w:val="left" w:pos="2340"/>
        </w:tabs>
        <w:autoSpaceDE w:val="0"/>
        <w:autoSpaceDN w:val="0"/>
        <w:adjustRightInd w:val="0"/>
        <w:ind w:left="567" w:hanging="567"/>
        <w:jc w:val="both"/>
        <w:rPr>
          <w:rFonts w:ascii="Cambria" w:hAnsi="Cambria"/>
        </w:rPr>
      </w:pPr>
    </w:p>
    <w:p w:rsidR="001A64BE" w:rsidRPr="00954033" w:rsidRDefault="00394628" w:rsidP="002C5636">
      <w:pPr>
        <w:tabs>
          <w:tab w:val="left" w:pos="1260"/>
          <w:tab w:val="left" w:pos="2340"/>
        </w:tabs>
        <w:autoSpaceDE w:val="0"/>
        <w:autoSpaceDN w:val="0"/>
        <w:adjustRightInd w:val="0"/>
        <w:ind w:left="567"/>
        <w:jc w:val="both"/>
        <w:rPr>
          <w:rFonts w:ascii="Cambria" w:hAnsi="Cambria"/>
        </w:rPr>
      </w:pPr>
      <w:r w:rsidRPr="00954033">
        <w:rPr>
          <w:rFonts w:ascii="Cambria" w:hAnsi="Cambria"/>
        </w:rPr>
        <w:t xml:space="preserve">A bíróság nem tiltotta el a közügyek gyakorlásától </w:t>
      </w:r>
      <w:r w:rsidR="0046438A">
        <w:rPr>
          <w:rFonts w:ascii="Cambria" w:hAnsi="Cambria"/>
        </w:rPr>
        <w:t xml:space="preserve">vagy az FCI, a VM rendelet szerint elismert tenyésztő szervezet, illetve </w:t>
      </w:r>
      <w:r w:rsidRPr="00954033">
        <w:rPr>
          <w:rFonts w:ascii="Cambria" w:hAnsi="Cambria"/>
        </w:rPr>
        <w:t>a MEOESZ Etikai-és Fegyelmi bizottsága nem zárta ki egyesületi tevékenységéből, illetőleg tenyésztési tilalmat nem rendelt el irányába.</w:t>
      </w:r>
    </w:p>
    <w:p w:rsidR="001A64BE" w:rsidRPr="00954033" w:rsidRDefault="001A64BE" w:rsidP="001A64BE">
      <w:pPr>
        <w:tabs>
          <w:tab w:val="left" w:pos="1260"/>
          <w:tab w:val="left" w:pos="2340"/>
        </w:tabs>
        <w:autoSpaceDE w:val="0"/>
        <w:autoSpaceDN w:val="0"/>
        <w:adjustRightInd w:val="0"/>
        <w:ind w:left="1260"/>
        <w:jc w:val="both"/>
        <w:rPr>
          <w:rFonts w:ascii="Cambria" w:hAnsi="Cambria"/>
        </w:rPr>
      </w:pPr>
    </w:p>
    <w:p w:rsidR="001A64BE" w:rsidRPr="00954033" w:rsidRDefault="002C5636" w:rsidP="0007502C">
      <w:pPr>
        <w:tabs>
          <w:tab w:val="left" w:pos="1260"/>
          <w:tab w:val="left" w:pos="2340"/>
        </w:tabs>
        <w:autoSpaceDE w:val="0"/>
        <w:autoSpaceDN w:val="0"/>
        <w:adjustRightInd w:val="0"/>
        <w:ind w:left="567" w:hanging="567"/>
        <w:jc w:val="both"/>
        <w:rPr>
          <w:rFonts w:ascii="Cambria" w:hAnsi="Cambria"/>
        </w:rPr>
      </w:pPr>
      <w:r w:rsidRPr="002C5636">
        <w:rPr>
          <w:rFonts w:ascii="Cambria" w:hAnsi="Cambria"/>
        </w:rPr>
        <w:t>1.2</w:t>
      </w:r>
      <w:r>
        <w:rPr>
          <w:rFonts w:ascii="Cambria" w:hAnsi="Cambria"/>
        </w:rPr>
        <w:t xml:space="preserve"> </w:t>
      </w:r>
      <w:r w:rsidR="0007502C">
        <w:rPr>
          <w:rFonts w:ascii="Cambria" w:hAnsi="Cambria"/>
        </w:rPr>
        <w:t xml:space="preserve">  </w:t>
      </w:r>
      <w:r w:rsidR="001A64BE" w:rsidRPr="00954033">
        <w:rPr>
          <w:rFonts w:ascii="Cambria" w:hAnsi="Cambria"/>
          <w:i/>
        </w:rPr>
        <w:t>Pártoló tag</w:t>
      </w:r>
      <w:r w:rsidR="001A64BE" w:rsidRPr="00954033">
        <w:rPr>
          <w:rFonts w:ascii="Cambria" w:hAnsi="Cambria"/>
        </w:rPr>
        <w:t xml:space="preserve"> lehet olyan </w:t>
      </w:r>
      <w:r w:rsidR="00BF14DF" w:rsidRPr="00954033">
        <w:rPr>
          <w:rFonts w:ascii="Cambria" w:hAnsi="Cambria"/>
        </w:rPr>
        <w:t xml:space="preserve">belföldi vagy külföldi </w:t>
      </w:r>
      <w:r w:rsidR="001A64BE" w:rsidRPr="00954033">
        <w:rPr>
          <w:rFonts w:ascii="Cambria" w:hAnsi="Cambria"/>
        </w:rPr>
        <w:t>természetes vagy jogi személy, aki a jelen Alapszabály minden rendelkezését elfogadja és tagfelvételi kérelmét az Elnökség jóváhagyja. A felvételt kérőnek kérelmében nyilatkozatot kell tennie arra vonatkozóan, hogy a Klub Ala</w:t>
      </w:r>
      <w:r w:rsidR="00BF14DF" w:rsidRPr="00954033">
        <w:rPr>
          <w:rFonts w:ascii="Cambria" w:hAnsi="Cambria"/>
        </w:rPr>
        <w:t>p</w:t>
      </w:r>
      <w:r w:rsidR="009C20B8" w:rsidRPr="00954033">
        <w:rPr>
          <w:rFonts w:ascii="Cambria" w:hAnsi="Cambria"/>
        </w:rPr>
        <w:t>ító okiratát ismeri és a Klub A</w:t>
      </w:r>
      <w:r w:rsidR="001A64BE" w:rsidRPr="00954033">
        <w:rPr>
          <w:rFonts w:ascii="Cambria" w:hAnsi="Cambria"/>
        </w:rPr>
        <w:t>lapszabályát, céljait, szellemiségét, értékrendjét és kialakult szokásait magára nézve kötelezőnek fogadja el. A tag felvételének kérdésében a tag kérelme alapján, egyszerű szótöbbségi határozattal</w:t>
      </w:r>
      <w:r w:rsidR="004103D2" w:rsidRPr="00954033">
        <w:rPr>
          <w:rFonts w:ascii="Cambria" w:hAnsi="Cambria"/>
        </w:rPr>
        <w:t xml:space="preserve"> az Elnökség</w:t>
      </w:r>
      <w:r w:rsidR="001A64BE" w:rsidRPr="00954033">
        <w:rPr>
          <w:rFonts w:ascii="Cambria" w:hAnsi="Cambria"/>
        </w:rPr>
        <w:t xml:space="preserve"> dönt. </w:t>
      </w:r>
    </w:p>
    <w:p w:rsidR="00AC2851" w:rsidRPr="00954033" w:rsidRDefault="00AC2851" w:rsidP="00817701">
      <w:pPr>
        <w:tabs>
          <w:tab w:val="left" w:pos="1260"/>
          <w:tab w:val="left" w:pos="2340"/>
        </w:tabs>
        <w:autoSpaceDE w:val="0"/>
        <w:autoSpaceDN w:val="0"/>
        <w:adjustRightInd w:val="0"/>
        <w:ind w:left="720"/>
        <w:jc w:val="both"/>
        <w:rPr>
          <w:rFonts w:ascii="Cambria" w:hAnsi="Cambria"/>
        </w:rPr>
      </w:pPr>
    </w:p>
    <w:p w:rsidR="007A4DD4" w:rsidRPr="00BF4002" w:rsidRDefault="002C5636" w:rsidP="00BF4002">
      <w:pPr>
        <w:tabs>
          <w:tab w:val="left" w:pos="720"/>
          <w:tab w:val="left" w:pos="1440"/>
        </w:tabs>
        <w:autoSpaceDE w:val="0"/>
        <w:autoSpaceDN w:val="0"/>
        <w:adjustRightInd w:val="0"/>
        <w:ind w:left="567" w:hanging="567"/>
        <w:jc w:val="both"/>
        <w:rPr>
          <w:rFonts w:ascii="Cambria" w:hAnsi="Cambria"/>
        </w:rPr>
      </w:pPr>
      <w:r>
        <w:rPr>
          <w:rFonts w:ascii="Cambria" w:hAnsi="Cambria"/>
        </w:rPr>
        <w:t xml:space="preserve">1.3 </w:t>
      </w:r>
      <w:r w:rsidR="0007502C">
        <w:rPr>
          <w:rFonts w:ascii="Cambria" w:hAnsi="Cambria"/>
        </w:rPr>
        <w:t xml:space="preserve">   </w:t>
      </w:r>
      <w:r w:rsidR="00AC2851" w:rsidRPr="00954033">
        <w:rPr>
          <w:rFonts w:ascii="Cambria" w:hAnsi="Cambria"/>
          <w:i/>
        </w:rPr>
        <w:t xml:space="preserve">Tiszteletbeli tag, örökös tag, díszelnök </w:t>
      </w:r>
      <w:r w:rsidR="00AC2851" w:rsidRPr="00954033">
        <w:rPr>
          <w:rFonts w:ascii="Cambria" w:hAnsi="Cambria"/>
        </w:rPr>
        <w:t xml:space="preserve">lehet az a Közgyűlés által választott személy, akit munkássága alapján a közgyűlés erre méltónak tart. </w:t>
      </w:r>
    </w:p>
    <w:p w:rsidR="007A4DD4" w:rsidRPr="00954033" w:rsidRDefault="007A4DD4" w:rsidP="007A4DD4">
      <w:pPr>
        <w:tabs>
          <w:tab w:val="left" w:pos="1320"/>
        </w:tabs>
        <w:autoSpaceDE w:val="0"/>
        <w:autoSpaceDN w:val="0"/>
        <w:adjustRightInd w:val="0"/>
        <w:ind w:left="720"/>
        <w:jc w:val="both"/>
        <w:rPr>
          <w:rFonts w:ascii="Cambria" w:hAnsi="Cambria"/>
          <w:b/>
          <w:bCs/>
          <w:u w:val="single"/>
        </w:rPr>
      </w:pPr>
    </w:p>
    <w:p w:rsidR="00737336" w:rsidRPr="00954033" w:rsidRDefault="00737336" w:rsidP="00560B98">
      <w:pPr>
        <w:numPr>
          <w:ilvl w:val="0"/>
          <w:numId w:val="16"/>
        </w:numPr>
        <w:tabs>
          <w:tab w:val="left" w:pos="1320"/>
        </w:tabs>
        <w:autoSpaceDE w:val="0"/>
        <w:autoSpaceDN w:val="0"/>
        <w:adjustRightInd w:val="0"/>
        <w:jc w:val="both"/>
        <w:rPr>
          <w:rFonts w:ascii="Cambria" w:hAnsi="Cambria"/>
          <w:b/>
          <w:bCs/>
        </w:rPr>
      </w:pPr>
      <w:r w:rsidRPr="00954033">
        <w:rPr>
          <w:rFonts w:ascii="Cambria" w:hAnsi="Cambria"/>
          <w:b/>
          <w:bCs/>
          <w:u w:val="single"/>
        </w:rPr>
        <w:t>A tagsági viszony keletkezése:</w:t>
      </w:r>
    </w:p>
    <w:p w:rsidR="00FA3205" w:rsidRPr="00954033" w:rsidRDefault="00FA3205" w:rsidP="00FA3205">
      <w:pPr>
        <w:tabs>
          <w:tab w:val="left" w:pos="1320"/>
        </w:tabs>
        <w:autoSpaceDE w:val="0"/>
        <w:autoSpaceDN w:val="0"/>
        <w:adjustRightInd w:val="0"/>
        <w:ind w:left="720"/>
        <w:jc w:val="both"/>
        <w:rPr>
          <w:rFonts w:ascii="Cambria" w:hAnsi="Cambria"/>
          <w:b/>
          <w:bCs/>
        </w:rPr>
      </w:pPr>
    </w:p>
    <w:p w:rsidR="00D90891" w:rsidRPr="00954033" w:rsidRDefault="00737336" w:rsidP="0020685E">
      <w:pPr>
        <w:tabs>
          <w:tab w:val="left" w:pos="1320"/>
        </w:tabs>
        <w:autoSpaceDE w:val="0"/>
        <w:autoSpaceDN w:val="0"/>
        <w:adjustRightInd w:val="0"/>
        <w:jc w:val="both"/>
        <w:rPr>
          <w:rFonts w:ascii="Cambria" w:hAnsi="Cambria"/>
          <w:bCs/>
        </w:rPr>
      </w:pPr>
      <w:r w:rsidRPr="00954033">
        <w:rPr>
          <w:rFonts w:ascii="Cambria" w:hAnsi="Cambria"/>
          <w:bCs/>
        </w:rPr>
        <w:t>A belépni szándékozó,</w:t>
      </w:r>
      <w:r w:rsidR="0099636A" w:rsidRPr="00954033">
        <w:rPr>
          <w:rFonts w:ascii="Cambria" w:hAnsi="Cambria"/>
          <w:bCs/>
        </w:rPr>
        <w:t xml:space="preserve"> belépési nyilatkozatot aláírva nyilatkozik belépési szándékáról, valamint arról, hogy vele szem</w:t>
      </w:r>
      <w:r w:rsidR="00251613" w:rsidRPr="00954033">
        <w:rPr>
          <w:rFonts w:ascii="Cambria" w:hAnsi="Cambria"/>
          <w:bCs/>
        </w:rPr>
        <w:t>ben nem állnak fenn az Alapszabályban</w:t>
      </w:r>
      <w:r w:rsidR="0099636A" w:rsidRPr="00954033">
        <w:rPr>
          <w:rFonts w:ascii="Cambria" w:hAnsi="Cambria"/>
          <w:bCs/>
        </w:rPr>
        <w:t xml:space="preserve"> </w:t>
      </w:r>
      <w:r w:rsidR="00251613" w:rsidRPr="00954033">
        <w:rPr>
          <w:rFonts w:ascii="Cambria" w:hAnsi="Cambria"/>
          <w:bCs/>
        </w:rPr>
        <w:t>rögzített kizárási</w:t>
      </w:r>
      <w:r w:rsidR="0099636A" w:rsidRPr="00954033">
        <w:rPr>
          <w:rFonts w:ascii="Cambria" w:hAnsi="Cambria"/>
          <w:bCs/>
        </w:rPr>
        <w:t xml:space="preserve"> okok,</w:t>
      </w:r>
      <w:r w:rsidRPr="00954033">
        <w:rPr>
          <w:rFonts w:ascii="Cambria" w:hAnsi="Cambria"/>
          <w:bCs/>
        </w:rPr>
        <w:t xml:space="preserve"> és a teljes éves tagdíj befizetésével igazolja </w:t>
      </w:r>
      <w:r w:rsidR="0099636A" w:rsidRPr="00954033">
        <w:rPr>
          <w:rFonts w:ascii="Cambria" w:hAnsi="Cambria"/>
          <w:bCs/>
        </w:rPr>
        <w:t xml:space="preserve">belépési szándékát. </w:t>
      </w:r>
      <w:r w:rsidRPr="00954033">
        <w:rPr>
          <w:rFonts w:ascii="Cambria" w:hAnsi="Cambria"/>
          <w:bCs/>
        </w:rPr>
        <w:t>A rendes és pártoló tag felvételéről a belépési nyilatkozat alapján, annak benyújtásától számított 30 napon belül a</w:t>
      </w:r>
      <w:r w:rsidR="00AE52D8" w:rsidRPr="00954033">
        <w:rPr>
          <w:rFonts w:ascii="Cambria" w:hAnsi="Cambria"/>
          <w:bCs/>
        </w:rPr>
        <w:t>z</w:t>
      </w:r>
      <w:r w:rsidRPr="00954033">
        <w:rPr>
          <w:rFonts w:ascii="Cambria" w:hAnsi="Cambria"/>
          <w:bCs/>
        </w:rPr>
        <w:t xml:space="preserve"> </w:t>
      </w:r>
      <w:r w:rsidR="00AE52D8" w:rsidRPr="00954033">
        <w:rPr>
          <w:rFonts w:ascii="Cambria" w:hAnsi="Cambria"/>
          <w:bCs/>
        </w:rPr>
        <w:t xml:space="preserve">Elnökség </w:t>
      </w:r>
      <w:r w:rsidRPr="00954033">
        <w:rPr>
          <w:rFonts w:ascii="Cambria" w:hAnsi="Cambria"/>
          <w:bCs/>
        </w:rPr>
        <w:t>dönt. A</w:t>
      </w:r>
      <w:r w:rsidR="00AE52D8" w:rsidRPr="00954033">
        <w:rPr>
          <w:rFonts w:ascii="Cambria" w:hAnsi="Cambria"/>
          <w:bCs/>
        </w:rPr>
        <w:t>z</w:t>
      </w:r>
      <w:r w:rsidRPr="00954033">
        <w:rPr>
          <w:rFonts w:ascii="Cambria" w:hAnsi="Cambria"/>
          <w:bCs/>
        </w:rPr>
        <w:t xml:space="preserve"> </w:t>
      </w:r>
      <w:r w:rsidR="00AE52D8" w:rsidRPr="00954033">
        <w:rPr>
          <w:rFonts w:ascii="Cambria" w:hAnsi="Cambria"/>
          <w:bCs/>
        </w:rPr>
        <w:t xml:space="preserve">Elnökség </w:t>
      </w:r>
      <w:r w:rsidRPr="00954033">
        <w:rPr>
          <w:rFonts w:ascii="Cambria" w:hAnsi="Cambria"/>
          <w:bCs/>
        </w:rPr>
        <w:t xml:space="preserve">a döntés meghozatala előtt megvizsgálja, hogy a kérelmező az egyszeri </w:t>
      </w:r>
      <w:r w:rsidR="008A0721" w:rsidRPr="00954033">
        <w:rPr>
          <w:rFonts w:ascii="Cambria" w:hAnsi="Cambria"/>
          <w:bCs/>
        </w:rPr>
        <w:t>belépési díjat megfizette-e. A tagsági viszony, ha a</w:t>
      </w:r>
      <w:r w:rsidR="00AE52D8" w:rsidRPr="00954033">
        <w:rPr>
          <w:rFonts w:ascii="Cambria" w:hAnsi="Cambria"/>
          <w:bCs/>
        </w:rPr>
        <w:t>z</w:t>
      </w:r>
      <w:r w:rsidR="008A0721" w:rsidRPr="00954033">
        <w:rPr>
          <w:rFonts w:ascii="Cambria" w:hAnsi="Cambria"/>
          <w:bCs/>
        </w:rPr>
        <w:t xml:space="preserve"> </w:t>
      </w:r>
      <w:r w:rsidR="00AE52D8" w:rsidRPr="00954033">
        <w:rPr>
          <w:rFonts w:ascii="Cambria" w:hAnsi="Cambria"/>
          <w:bCs/>
        </w:rPr>
        <w:t>Elnökség</w:t>
      </w:r>
      <w:r w:rsidR="008A0721" w:rsidRPr="00954033">
        <w:rPr>
          <w:rFonts w:ascii="Cambria" w:hAnsi="Cambria"/>
          <w:bCs/>
        </w:rPr>
        <w:t xml:space="preserve"> a kérelmet elfogadta, a tagfelvételi lapnak a Klub elnöke által történő aláírásával, az aláírás napjának 0 órájától kezdődik. A belépési nyilatkozat elutasítását – a befizetett tagdíj egyidejű visszautasításával- indokolt határozatban kell az érintettel közölni.</w:t>
      </w:r>
      <w:r w:rsidRPr="00954033">
        <w:rPr>
          <w:rFonts w:ascii="Cambria" w:hAnsi="Cambria"/>
          <w:bCs/>
        </w:rPr>
        <w:t xml:space="preserve"> </w:t>
      </w:r>
      <w:r w:rsidR="005F7654" w:rsidRPr="00954033">
        <w:rPr>
          <w:rFonts w:ascii="Cambria" w:hAnsi="Cambria"/>
          <w:bCs/>
        </w:rPr>
        <w:t>A Klub o</w:t>
      </w:r>
      <w:r w:rsidR="00A975A8" w:rsidRPr="00954033">
        <w:rPr>
          <w:rFonts w:ascii="Cambria" w:hAnsi="Cambria"/>
          <w:bCs/>
        </w:rPr>
        <w:t xml:space="preserve">nline tagfelvételi </w:t>
      </w:r>
      <w:r w:rsidR="005F7654" w:rsidRPr="00954033">
        <w:rPr>
          <w:rFonts w:ascii="Cambria" w:hAnsi="Cambria"/>
          <w:bCs/>
        </w:rPr>
        <w:t>felületet is működtet, az adatlap kitöltése, és a benne foglalt nyilatkozat megtétele és elküldése egyenértékű az írásos adatlap leadásával.</w:t>
      </w:r>
    </w:p>
    <w:p w:rsidR="00C172FB" w:rsidRPr="00954033" w:rsidRDefault="00C172FB" w:rsidP="00D877F4">
      <w:pPr>
        <w:tabs>
          <w:tab w:val="left" w:pos="1320"/>
        </w:tabs>
        <w:autoSpaceDE w:val="0"/>
        <w:autoSpaceDN w:val="0"/>
        <w:adjustRightInd w:val="0"/>
        <w:ind w:left="720"/>
        <w:jc w:val="both"/>
        <w:rPr>
          <w:rFonts w:ascii="Cambria" w:hAnsi="Cambria"/>
        </w:rPr>
      </w:pPr>
    </w:p>
    <w:p w:rsidR="006E7181" w:rsidRPr="00954033" w:rsidRDefault="006E7181" w:rsidP="00560B98">
      <w:pPr>
        <w:numPr>
          <w:ilvl w:val="0"/>
          <w:numId w:val="16"/>
        </w:numPr>
        <w:tabs>
          <w:tab w:val="left" w:pos="1320"/>
        </w:tabs>
        <w:autoSpaceDE w:val="0"/>
        <w:autoSpaceDN w:val="0"/>
        <w:adjustRightInd w:val="0"/>
        <w:jc w:val="both"/>
        <w:rPr>
          <w:rFonts w:ascii="Cambria" w:hAnsi="Cambria"/>
          <w:b/>
          <w:bCs/>
          <w:u w:val="single"/>
        </w:rPr>
      </w:pPr>
      <w:r w:rsidRPr="00954033">
        <w:rPr>
          <w:rFonts w:ascii="Cambria" w:hAnsi="Cambria"/>
          <w:b/>
          <w:bCs/>
          <w:u w:val="single"/>
        </w:rPr>
        <w:t>A tagsági jogviszony megszűnik:</w:t>
      </w:r>
    </w:p>
    <w:p w:rsidR="00FA3205" w:rsidRPr="00954033" w:rsidRDefault="00FA3205" w:rsidP="00FA3205">
      <w:pPr>
        <w:tabs>
          <w:tab w:val="left" w:pos="1320"/>
        </w:tabs>
        <w:autoSpaceDE w:val="0"/>
        <w:autoSpaceDN w:val="0"/>
        <w:adjustRightInd w:val="0"/>
        <w:ind w:left="720"/>
        <w:jc w:val="both"/>
        <w:rPr>
          <w:rFonts w:ascii="Cambria" w:hAnsi="Cambria"/>
          <w:b/>
          <w:bCs/>
          <w:u w:val="single"/>
        </w:rPr>
      </w:pPr>
    </w:p>
    <w:p w:rsidR="006E7181" w:rsidRPr="00954033" w:rsidRDefault="006E7181" w:rsidP="00560B98">
      <w:pPr>
        <w:numPr>
          <w:ilvl w:val="0"/>
          <w:numId w:val="15"/>
        </w:numPr>
        <w:autoSpaceDE w:val="0"/>
        <w:autoSpaceDN w:val="0"/>
        <w:adjustRightInd w:val="0"/>
        <w:jc w:val="both"/>
        <w:rPr>
          <w:rFonts w:ascii="Cambria" w:hAnsi="Cambria"/>
        </w:rPr>
      </w:pPr>
      <w:r w:rsidRPr="00954033">
        <w:rPr>
          <w:rFonts w:ascii="Cambria" w:hAnsi="Cambria"/>
        </w:rPr>
        <w:t>a természetes személy tag halálával, illetőleg a nem természetes személy tag jogutód nélküli megszűnésével,</w:t>
      </w:r>
    </w:p>
    <w:p w:rsidR="00394628" w:rsidRPr="00954033" w:rsidRDefault="006E7181" w:rsidP="00560B98">
      <w:pPr>
        <w:numPr>
          <w:ilvl w:val="0"/>
          <w:numId w:val="15"/>
        </w:numPr>
        <w:autoSpaceDE w:val="0"/>
        <w:autoSpaceDN w:val="0"/>
        <w:adjustRightInd w:val="0"/>
        <w:jc w:val="both"/>
        <w:rPr>
          <w:rFonts w:ascii="Cambria" w:hAnsi="Cambria"/>
        </w:rPr>
      </w:pPr>
      <w:r w:rsidRPr="00954033">
        <w:rPr>
          <w:rFonts w:ascii="Cambria" w:hAnsi="Cambria"/>
        </w:rPr>
        <w:lastRenderedPageBreak/>
        <w:t>a kilépés írásbeli bejelentésével,</w:t>
      </w:r>
    </w:p>
    <w:p w:rsidR="00B94C06" w:rsidRPr="00954033" w:rsidRDefault="00394628" w:rsidP="00394628">
      <w:pPr>
        <w:autoSpaceDE w:val="0"/>
        <w:autoSpaceDN w:val="0"/>
        <w:adjustRightInd w:val="0"/>
        <w:ind w:left="720"/>
        <w:jc w:val="both"/>
        <w:rPr>
          <w:rFonts w:ascii="Cambria" w:hAnsi="Cambria"/>
        </w:rPr>
      </w:pPr>
      <w:r w:rsidRPr="00954033">
        <w:rPr>
          <w:rFonts w:ascii="Cambria" w:hAnsi="Cambria"/>
        </w:rPr>
        <w:t>(</w:t>
      </w:r>
      <w:r w:rsidRPr="00954033">
        <w:rPr>
          <w:rFonts w:ascii="Cambria" w:hAnsi="Cambria"/>
          <w:bCs/>
        </w:rPr>
        <w:t xml:space="preserve">Kilépési szándék esetén a tag a tagsági jogviszonyát az Elnökséghez intézett írásbeli nyilatkozattal bármikor, indokolás nélkül megszüntetheti. </w:t>
      </w:r>
      <w:r w:rsidRPr="00954033">
        <w:rPr>
          <w:rFonts w:ascii="Cambria" w:hAnsi="Cambria"/>
        </w:rPr>
        <w:t>A kilépés az Elnökség részére történt bejelentéssel egyező időpontban hatályos.)</w:t>
      </w:r>
    </w:p>
    <w:p w:rsidR="006E7181" w:rsidRPr="00954033" w:rsidRDefault="00731BB8" w:rsidP="00560B98">
      <w:pPr>
        <w:numPr>
          <w:ilvl w:val="0"/>
          <w:numId w:val="15"/>
        </w:numPr>
        <w:autoSpaceDE w:val="0"/>
        <w:autoSpaceDN w:val="0"/>
        <w:adjustRightInd w:val="0"/>
        <w:jc w:val="both"/>
        <w:rPr>
          <w:rFonts w:ascii="Cambria" w:hAnsi="Cambria"/>
        </w:rPr>
      </w:pPr>
      <w:r w:rsidRPr="00954033">
        <w:rPr>
          <w:rFonts w:ascii="Cambria" w:hAnsi="Cambria"/>
          <w:bCs/>
        </w:rPr>
        <w:t>tagsági jogviszony felmondásával,</w:t>
      </w:r>
    </w:p>
    <w:p w:rsidR="006E7181" w:rsidRPr="00954033" w:rsidRDefault="006E7181" w:rsidP="00560B98">
      <w:pPr>
        <w:numPr>
          <w:ilvl w:val="0"/>
          <w:numId w:val="15"/>
        </w:numPr>
        <w:autoSpaceDE w:val="0"/>
        <w:autoSpaceDN w:val="0"/>
        <w:adjustRightInd w:val="0"/>
        <w:jc w:val="both"/>
        <w:rPr>
          <w:rFonts w:ascii="Cambria" w:hAnsi="Cambria"/>
        </w:rPr>
      </w:pPr>
      <w:r w:rsidRPr="00954033">
        <w:rPr>
          <w:rFonts w:ascii="Cambria" w:hAnsi="Cambria"/>
        </w:rPr>
        <w:t>kizárással,</w:t>
      </w:r>
    </w:p>
    <w:p w:rsidR="00263B89" w:rsidRPr="00954033" w:rsidRDefault="006E7181" w:rsidP="00560B98">
      <w:pPr>
        <w:numPr>
          <w:ilvl w:val="0"/>
          <w:numId w:val="15"/>
        </w:numPr>
        <w:autoSpaceDE w:val="0"/>
        <w:autoSpaceDN w:val="0"/>
        <w:adjustRightInd w:val="0"/>
        <w:jc w:val="both"/>
        <w:rPr>
          <w:rFonts w:ascii="Cambria" w:hAnsi="Cambria"/>
        </w:rPr>
      </w:pPr>
      <w:r w:rsidRPr="00954033">
        <w:rPr>
          <w:rFonts w:ascii="Cambria" w:hAnsi="Cambria"/>
        </w:rPr>
        <w:t>ha a Klub jogutód nélkül megsz</w:t>
      </w:r>
      <w:r w:rsidR="00394628" w:rsidRPr="00954033">
        <w:rPr>
          <w:rFonts w:ascii="Cambria" w:hAnsi="Cambria"/>
        </w:rPr>
        <w:t>űnik.</w:t>
      </w:r>
    </w:p>
    <w:p w:rsidR="00C172FB" w:rsidRPr="00954033" w:rsidRDefault="00C172FB" w:rsidP="00D877F4">
      <w:pPr>
        <w:tabs>
          <w:tab w:val="left" w:pos="1320"/>
        </w:tabs>
        <w:autoSpaceDE w:val="0"/>
        <w:autoSpaceDN w:val="0"/>
        <w:adjustRightInd w:val="0"/>
        <w:ind w:left="1068"/>
        <w:jc w:val="both"/>
        <w:rPr>
          <w:rFonts w:ascii="Cambria" w:hAnsi="Cambria"/>
          <w:bCs/>
        </w:rPr>
      </w:pPr>
    </w:p>
    <w:p w:rsidR="00CC2600" w:rsidRPr="00954033" w:rsidRDefault="002C5636" w:rsidP="009C20B8">
      <w:pPr>
        <w:tabs>
          <w:tab w:val="left" w:pos="1320"/>
        </w:tabs>
        <w:autoSpaceDE w:val="0"/>
        <w:autoSpaceDN w:val="0"/>
        <w:adjustRightInd w:val="0"/>
        <w:jc w:val="both"/>
        <w:rPr>
          <w:rFonts w:ascii="Cambria" w:hAnsi="Cambria"/>
          <w:bCs/>
          <w:u w:val="single"/>
        </w:rPr>
      </w:pPr>
      <w:r>
        <w:rPr>
          <w:rFonts w:ascii="Cambria" w:hAnsi="Cambria"/>
          <w:bCs/>
          <w:u w:val="single"/>
        </w:rPr>
        <w:t xml:space="preserve">3.1 </w:t>
      </w:r>
      <w:r w:rsidR="00CC2600" w:rsidRPr="00954033">
        <w:rPr>
          <w:rFonts w:ascii="Cambria" w:hAnsi="Cambria"/>
          <w:bCs/>
          <w:u w:val="single"/>
        </w:rPr>
        <w:t>A tagsági jogviszony egyesület általi felmondása:</w:t>
      </w:r>
    </w:p>
    <w:p w:rsidR="00726FAD" w:rsidRPr="00954033" w:rsidRDefault="00726FAD" w:rsidP="009C20B8">
      <w:pPr>
        <w:tabs>
          <w:tab w:val="left" w:pos="1320"/>
        </w:tabs>
        <w:autoSpaceDE w:val="0"/>
        <w:autoSpaceDN w:val="0"/>
        <w:adjustRightInd w:val="0"/>
        <w:jc w:val="both"/>
        <w:rPr>
          <w:rFonts w:ascii="Cambria" w:hAnsi="Cambria"/>
          <w:bCs/>
          <w:u w:val="single"/>
        </w:rPr>
      </w:pPr>
    </w:p>
    <w:p w:rsidR="00CC2600" w:rsidRPr="00954033" w:rsidRDefault="00CC2600" w:rsidP="00560B98">
      <w:pPr>
        <w:numPr>
          <w:ilvl w:val="0"/>
          <w:numId w:val="3"/>
        </w:numPr>
        <w:autoSpaceDE w:val="0"/>
        <w:autoSpaceDN w:val="0"/>
        <w:adjustRightInd w:val="0"/>
        <w:jc w:val="both"/>
        <w:rPr>
          <w:rFonts w:ascii="Cambria" w:hAnsi="Cambria"/>
        </w:rPr>
      </w:pPr>
      <w:r w:rsidRPr="00954033">
        <w:rPr>
          <w:rFonts w:ascii="Cambria" w:hAnsi="Cambria"/>
        </w:rPr>
        <w:t>amennyiben a rendes tag a</w:t>
      </w:r>
      <w:r w:rsidRPr="00954033">
        <w:rPr>
          <w:rFonts w:ascii="Cambria" w:hAnsi="Cambria"/>
          <w:highlight w:val="white"/>
        </w:rPr>
        <w:t xml:space="preserve"> VM rendelet szerint nem rendelkezik legalább egy, a tenyésztőszervezethez tartozó fajtában regisztrált egyeddel</w:t>
      </w:r>
      <w:r w:rsidRPr="00954033">
        <w:rPr>
          <w:rFonts w:ascii="Cambria" w:hAnsi="Cambria"/>
        </w:rPr>
        <w:t>,</w:t>
      </w:r>
    </w:p>
    <w:p w:rsidR="004E1AB9" w:rsidRPr="00954033" w:rsidRDefault="00263B89" w:rsidP="00560B98">
      <w:pPr>
        <w:numPr>
          <w:ilvl w:val="0"/>
          <w:numId w:val="3"/>
        </w:numPr>
        <w:autoSpaceDE w:val="0"/>
        <w:autoSpaceDN w:val="0"/>
        <w:adjustRightInd w:val="0"/>
        <w:jc w:val="both"/>
        <w:rPr>
          <w:rFonts w:ascii="Cambria" w:hAnsi="Cambria"/>
        </w:rPr>
      </w:pPr>
      <w:r w:rsidRPr="00954033">
        <w:rPr>
          <w:rFonts w:ascii="Cambria" w:hAnsi="Cambria"/>
        </w:rPr>
        <w:t xml:space="preserve">amennyiben </w:t>
      </w:r>
      <w:r w:rsidR="00E564EF">
        <w:rPr>
          <w:rFonts w:ascii="Cambria" w:hAnsi="Cambria"/>
        </w:rPr>
        <w:t>az FCI</w:t>
      </w:r>
      <w:r w:rsidR="002666E1" w:rsidRPr="00954033">
        <w:rPr>
          <w:rFonts w:ascii="Cambria" w:hAnsi="Cambria"/>
        </w:rPr>
        <w:t xml:space="preserve">, </w:t>
      </w:r>
      <w:r w:rsidR="001159C6" w:rsidRPr="00954033">
        <w:rPr>
          <w:rFonts w:ascii="Cambria" w:hAnsi="Cambria"/>
        </w:rPr>
        <w:t xml:space="preserve">VM rendelet szerint elismert tenyésztő szervezet, </w:t>
      </w:r>
      <w:r w:rsidRPr="00954033">
        <w:rPr>
          <w:rFonts w:ascii="Cambria" w:hAnsi="Cambria"/>
        </w:rPr>
        <w:t>a</w:t>
      </w:r>
      <w:r w:rsidR="004E1AB9" w:rsidRPr="00954033">
        <w:rPr>
          <w:rFonts w:ascii="Cambria" w:hAnsi="Cambria"/>
        </w:rPr>
        <w:t xml:space="preserve"> </w:t>
      </w:r>
      <w:r w:rsidRPr="00954033">
        <w:rPr>
          <w:rFonts w:ascii="Cambria" w:hAnsi="Cambria"/>
        </w:rPr>
        <w:t xml:space="preserve">MEOESZ </w:t>
      </w:r>
      <w:r w:rsidR="004E1AB9" w:rsidRPr="00954033">
        <w:rPr>
          <w:rFonts w:ascii="Cambria" w:hAnsi="Cambria"/>
        </w:rPr>
        <w:t>Etikai-és Fegyelmi bizottsága a tagot kizárta egyesületi tevékenységéből</w:t>
      </w:r>
      <w:r w:rsidRPr="00954033">
        <w:rPr>
          <w:rFonts w:ascii="Cambria" w:hAnsi="Cambria"/>
        </w:rPr>
        <w:t>, illetőleg tenyésztési tilalmat rendelt el irányába</w:t>
      </w:r>
      <w:r w:rsidR="00121318" w:rsidRPr="00954033">
        <w:rPr>
          <w:rFonts w:ascii="Cambria" w:hAnsi="Cambria"/>
        </w:rPr>
        <w:t>,</w:t>
      </w:r>
    </w:p>
    <w:p w:rsidR="006E6023" w:rsidRPr="00954033" w:rsidRDefault="004D45DE" w:rsidP="00560B98">
      <w:pPr>
        <w:numPr>
          <w:ilvl w:val="0"/>
          <w:numId w:val="3"/>
        </w:numPr>
        <w:autoSpaceDE w:val="0"/>
        <w:autoSpaceDN w:val="0"/>
        <w:adjustRightInd w:val="0"/>
        <w:jc w:val="both"/>
        <w:rPr>
          <w:rFonts w:ascii="Cambria" w:hAnsi="Cambria"/>
        </w:rPr>
      </w:pPr>
      <w:r w:rsidRPr="00954033">
        <w:rPr>
          <w:rFonts w:ascii="Cambria" w:hAnsi="Cambria"/>
        </w:rPr>
        <w:t xml:space="preserve">ha a </w:t>
      </w:r>
      <w:r w:rsidR="006E6023" w:rsidRPr="00954033">
        <w:rPr>
          <w:rFonts w:ascii="Cambria" w:hAnsi="Cambria"/>
        </w:rPr>
        <w:t>tagot a bíróság a közügyektől gyakorlástól eltiltotta</w:t>
      </w:r>
      <w:r w:rsidR="00121318" w:rsidRPr="00954033">
        <w:rPr>
          <w:rFonts w:ascii="Cambria" w:hAnsi="Cambria"/>
        </w:rPr>
        <w:t>,</w:t>
      </w:r>
    </w:p>
    <w:p w:rsidR="009C20B8" w:rsidRPr="00954033" w:rsidRDefault="009C20B8" w:rsidP="009C20B8">
      <w:pPr>
        <w:autoSpaceDE w:val="0"/>
        <w:autoSpaceDN w:val="0"/>
        <w:adjustRightInd w:val="0"/>
        <w:ind w:left="720"/>
        <w:jc w:val="both"/>
        <w:rPr>
          <w:rFonts w:ascii="Cambria" w:hAnsi="Cambria"/>
        </w:rPr>
      </w:pPr>
    </w:p>
    <w:p w:rsidR="00CC2600" w:rsidRPr="00954033" w:rsidRDefault="004D45DE" w:rsidP="009C20B8">
      <w:pPr>
        <w:autoSpaceDE w:val="0"/>
        <w:autoSpaceDN w:val="0"/>
        <w:adjustRightInd w:val="0"/>
        <w:ind w:left="360"/>
        <w:jc w:val="both"/>
        <w:rPr>
          <w:rFonts w:ascii="Cambria" w:hAnsi="Cambria"/>
        </w:rPr>
      </w:pPr>
      <w:r w:rsidRPr="00954033">
        <w:rPr>
          <w:rFonts w:ascii="Cambria" w:hAnsi="Cambria"/>
        </w:rPr>
        <w:t>F</w:t>
      </w:r>
      <w:r w:rsidR="00CC2600" w:rsidRPr="00954033">
        <w:rPr>
          <w:rFonts w:ascii="Cambria" w:hAnsi="Cambria"/>
        </w:rPr>
        <w:t>elmondás esetén is a kizárási eljárásra vonatkozó szabályokat</w:t>
      </w:r>
      <w:r w:rsidR="009C20B8" w:rsidRPr="00954033">
        <w:rPr>
          <w:rFonts w:ascii="Cambria" w:hAnsi="Cambria"/>
        </w:rPr>
        <w:t xml:space="preserve"> kell értelemszerűen alkalmazni.</w:t>
      </w:r>
    </w:p>
    <w:p w:rsidR="00CC2600" w:rsidRPr="00954033" w:rsidRDefault="00CC2600" w:rsidP="009C20B8">
      <w:pPr>
        <w:autoSpaceDE w:val="0"/>
        <w:autoSpaceDN w:val="0"/>
        <w:adjustRightInd w:val="0"/>
        <w:ind w:firstLine="360"/>
        <w:jc w:val="both"/>
        <w:rPr>
          <w:rFonts w:ascii="Cambria" w:hAnsi="Cambria"/>
          <w:bCs/>
          <w:u w:val="single"/>
        </w:rPr>
      </w:pPr>
      <w:r w:rsidRPr="00954033">
        <w:rPr>
          <w:rFonts w:ascii="Cambria" w:hAnsi="Cambria"/>
          <w:bCs/>
        </w:rPr>
        <w:t>A felmondást az érintett taggal írásban, igazolható módon kell közölni.</w:t>
      </w:r>
    </w:p>
    <w:p w:rsidR="00C172FB" w:rsidRPr="00954033" w:rsidRDefault="00C172FB" w:rsidP="00D877F4">
      <w:pPr>
        <w:autoSpaceDE w:val="0"/>
        <w:autoSpaceDN w:val="0"/>
        <w:adjustRightInd w:val="0"/>
        <w:ind w:left="1320"/>
        <w:jc w:val="both"/>
        <w:rPr>
          <w:rFonts w:ascii="Cambria" w:hAnsi="Cambria"/>
          <w:bCs/>
          <w:u w:val="single"/>
        </w:rPr>
      </w:pPr>
    </w:p>
    <w:p w:rsidR="00731BB8" w:rsidRPr="00954033" w:rsidRDefault="002C5636" w:rsidP="009C20B8">
      <w:pPr>
        <w:autoSpaceDE w:val="0"/>
        <w:autoSpaceDN w:val="0"/>
        <w:adjustRightInd w:val="0"/>
        <w:jc w:val="both"/>
        <w:rPr>
          <w:rFonts w:ascii="Cambria" w:hAnsi="Cambria"/>
          <w:bCs/>
          <w:u w:val="single"/>
        </w:rPr>
      </w:pPr>
      <w:r>
        <w:rPr>
          <w:rFonts w:ascii="Cambria" w:hAnsi="Cambria"/>
          <w:bCs/>
          <w:u w:val="single"/>
        </w:rPr>
        <w:t xml:space="preserve">3.2 </w:t>
      </w:r>
      <w:r w:rsidR="00731BB8" w:rsidRPr="00954033">
        <w:rPr>
          <w:rFonts w:ascii="Cambria" w:hAnsi="Cambria"/>
          <w:bCs/>
          <w:u w:val="single"/>
        </w:rPr>
        <w:t>A tag kizárása:</w:t>
      </w:r>
      <w:r w:rsidR="00726FAD" w:rsidRPr="00954033">
        <w:rPr>
          <w:rFonts w:ascii="Cambria" w:hAnsi="Cambria"/>
          <w:bCs/>
          <w:u w:val="single"/>
        </w:rPr>
        <w:t xml:space="preserve"> </w:t>
      </w:r>
    </w:p>
    <w:p w:rsidR="00726FAD" w:rsidRPr="00954033" w:rsidRDefault="00726FAD" w:rsidP="009C20B8">
      <w:pPr>
        <w:autoSpaceDE w:val="0"/>
        <w:autoSpaceDN w:val="0"/>
        <w:adjustRightInd w:val="0"/>
        <w:jc w:val="both"/>
        <w:rPr>
          <w:rFonts w:ascii="Cambria" w:hAnsi="Cambria"/>
          <w:bCs/>
          <w:u w:val="single"/>
        </w:rPr>
      </w:pPr>
    </w:p>
    <w:p w:rsidR="004D45DE" w:rsidRPr="00954033" w:rsidRDefault="004B725C" w:rsidP="00560B98">
      <w:pPr>
        <w:numPr>
          <w:ilvl w:val="0"/>
          <w:numId w:val="4"/>
        </w:numPr>
        <w:autoSpaceDE w:val="0"/>
        <w:autoSpaceDN w:val="0"/>
        <w:adjustRightInd w:val="0"/>
        <w:jc w:val="both"/>
        <w:rPr>
          <w:rFonts w:ascii="Cambria" w:hAnsi="Cambria"/>
          <w:bCs/>
          <w:strike/>
        </w:rPr>
      </w:pPr>
      <w:r w:rsidRPr="00954033">
        <w:rPr>
          <w:rFonts w:ascii="Cambria" w:hAnsi="Cambria"/>
          <w:bCs/>
        </w:rPr>
        <w:t>A Klub Közgyűlése egyszerű többségi határozatta</w:t>
      </w:r>
      <w:r w:rsidRPr="00954033">
        <w:rPr>
          <w:rFonts w:ascii="Cambria" w:hAnsi="Cambria"/>
          <w:bCs/>
          <w:iCs/>
        </w:rPr>
        <w:t>l,</w:t>
      </w:r>
      <w:r w:rsidRPr="00954033">
        <w:rPr>
          <w:rFonts w:ascii="Cambria" w:hAnsi="Cambria"/>
          <w:bCs/>
          <w:i/>
          <w:iCs/>
        </w:rPr>
        <w:t xml:space="preserve"> </w:t>
      </w:r>
      <w:r w:rsidRPr="00954033">
        <w:rPr>
          <w:rFonts w:ascii="Cambria" w:hAnsi="Cambria"/>
          <w:bCs/>
        </w:rPr>
        <w:t>titkos szavazással a Klubból kizárhatja azt a tagot, aki jogszabályt, a Klub Alapszabályát vagy a Klub közgyűlési határozatát súlyosan vagy ismételten megsérti. Ilyen különösen, ha a tag</w:t>
      </w:r>
      <w:r w:rsidR="004D45DE" w:rsidRPr="00954033">
        <w:rPr>
          <w:rFonts w:ascii="Cambria" w:hAnsi="Cambria"/>
          <w:bCs/>
        </w:rPr>
        <w:t xml:space="preserve"> </w:t>
      </w:r>
      <w:r w:rsidR="00731BB8" w:rsidRPr="00954033">
        <w:rPr>
          <w:rFonts w:ascii="Cambria" w:hAnsi="Cambria"/>
        </w:rPr>
        <w:t>a Klub céljával, szellemiségével vagy az Alapszabállyal össze nem e</w:t>
      </w:r>
      <w:r w:rsidR="004D45DE" w:rsidRPr="00954033">
        <w:rPr>
          <w:rFonts w:ascii="Cambria" w:hAnsi="Cambria"/>
        </w:rPr>
        <w:t>gyeztethető magatartást tanúsít.</w:t>
      </w:r>
      <w:r w:rsidR="00731BB8" w:rsidRPr="00954033">
        <w:rPr>
          <w:rFonts w:ascii="Cambria" w:hAnsi="Cambria"/>
        </w:rPr>
        <w:t xml:space="preserve"> </w:t>
      </w:r>
    </w:p>
    <w:p w:rsidR="004D45DE" w:rsidRPr="00954033" w:rsidRDefault="00731BB8" w:rsidP="00560B98">
      <w:pPr>
        <w:numPr>
          <w:ilvl w:val="0"/>
          <w:numId w:val="4"/>
        </w:numPr>
        <w:autoSpaceDE w:val="0"/>
        <w:autoSpaceDN w:val="0"/>
        <w:adjustRightInd w:val="0"/>
        <w:jc w:val="both"/>
        <w:rPr>
          <w:rFonts w:ascii="Cambria" w:hAnsi="Cambria"/>
          <w:bCs/>
          <w:strike/>
        </w:rPr>
      </w:pPr>
      <w:r w:rsidRPr="00954033">
        <w:rPr>
          <w:rFonts w:ascii="Cambria" w:hAnsi="Cambria"/>
        </w:rPr>
        <w:t>Amennyiben a kizárás oka</w:t>
      </w:r>
      <w:r w:rsidR="009C20B8" w:rsidRPr="00954033">
        <w:rPr>
          <w:rFonts w:ascii="Cambria" w:hAnsi="Cambria"/>
        </w:rPr>
        <w:t>,</w:t>
      </w:r>
      <w:r w:rsidRPr="00954033">
        <w:rPr>
          <w:rFonts w:ascii="Cambria" w:hAnsi="Cambria"/>
        </w:rPr>
        <w:t xml:space="preserve"> a tagdíjfizetés elmulasztása,</w:t>
      </w:r>
      <w:r w:rsidR="004D45DE" w:rsidRPr="00954033">
        <w:rPr>
          <w:rFonts w:ascii="Cambria" w:hAnsi="Cambria"/>
        </w:rPr>
        <w:t xml:space="preserve"> tehát az érintett az adott év március 31. napjáig nem tett eleget ezen kötelezettségének, úgy a Klub </w:t>
      </w:r>
      <w:r w:rsidR="00CD4AAD" w:rsidRPr="00954033">
        <w:rPr>
          <w:rFonts w:ascii="Cambria" w:hAnsi="Cambria"/>
        </w:rPr>
        <w:t>a fizetési felszólítás kézhezvételét követő 10 napon belül automatikusan</w:t>
      </w:r>
      <w:r w:rsidR="004D45DE" w:rsidRPr="00954033">
        <w:rPr>
          <w:rFonts w:ascii="Cambria" w:hAnsi="Cambria"/>
        </w:rPr>
        <w:t xml:space="preserve"> kizárja tagjai közül</w:t>
      </w:r>
      <w:r w:rsidR="00CD4AAD" w:rsidRPr="00954033">
        <w:rPr>
          <w:rFonts w:ascii="Cambria" w:hAnsi="Cambria"/>
        </w:rPr>
        <w:t>.</w:t>
      </w:r>
    </w:p>
    <w:p w:rsidR="00E95945" w:rsidRPr="00954033" w:rsidRDefault="00731BB8" w:rsidP="00560B98">
      <w:pPr>
        <w:numPr>
          <w:ilvl w:val="0"/>
          <w:numId w:val="4"/>
        </w:numPr>
        <w:autoSpaceDE w:val="0"/>
        <w:autoSpaceDN w:val="0"/>
        <w:adjustRightInd w:val="0"/>
        <w:jc w:val="both"/>
        <w:rPr>
          <w:rFonts w:ascii="Cambria" w:hAnsi="Cambria"/>
          <w:bCs/>
        </w:rPr>
      </w:pPr>
      <w:r w:rsidRPr="00954033">
        <w:rPr>
          <w:rFonts w:ascii="Cambria" w:hAnsi="Cambria"/>
        </w:rPr>
        <w:t>A kizárási eljárást bármely tag</w:t>
      </w:r>
      <w:r w:rsidR="009C20B8" w:rsidRPr="00954033">
        <w:rPr>
          <w:rFonts w:ascii="Cambria" w:hAnsi="Cambria"/>
        </w:rPr>
        <w:t>,</w:t>
      </w:r>
      <w:r w:rsidR="00083803" w:rsidRPr="00954033">
        <w:rPr>
          <w:rFonts w:ascii="Cambria" w:hAnsi="Cambria"/>
        </w:rPr>
        <w:t xml:space="preserve"> </w:t>
      </w:r>
      <w:r w:rsidR="009C20B8" w:rsidRPr="00954033">
        <w:rPr>
          <w:rFonts w:ascii="Cambria" w:hAnsi="Cambria"/>
        </w:rPr>
        <w:t>annak indokait írásban alátámaszt</w:t>
      </w:r>
      <w:r w:rsidR="00083803" w:rsidRPr="00954033">
        <w:rPr>
          <w:rFonts w:ascii="Cambria" w:hAnsi="Cambria"/>
        </w:rPr>
        <w:t>va, a Felügyelő Bizottsághoz benyújtva</w:t>
      </w:r>
      <w:r w:rsidR="00307F59" w:rsidRPr="00954033">
        <w:rPr>
          <w:rFonts w:ascii="Cambria" w:hAnsi="Cambria"/>
        </w:rPr>
        <w:t xml:space="preserve"> </w:t>
      </w:r>
      <w:r w:rsidR="00E95945" w:rsidRPr="00954033">
        <w:rPr>
          <w:rFonts w:ascii="Cambria" w:hAnsi="Cambria"/>
        </w:rPr>
        <w:t>kezdeményezheti.</w:t>
      </w:r>
    </w:p>
    <w:p w:rsidR="00307F59" w:rsidRPr="00954033" w:rsidRDefault="00307F59" w:rsidP="00560B98">
      <w:pPr>
        <w:numPr>
          <w:ilvl w:val="0"/>
          <w:numId w:val="4"/>
        </w:numPr>
        <w:autoSpaceDE w:val="0"/>
        <w:autoSpaceDN w:val="0"/>
        <w:adjustRightInd w:val="0"/>
        <w:jc w:val="both"/>
        <w:rPr>
          <w:rFonts w:ascii="Cambria" w:hAnsi="Cambria"/>
          <w:bCs/>
        </w:rPr>
      </w:pPr>
      <w:r w:rsidRPr="00954033">
        <w:rPr>
          <w:rFonts w:ascii="Cambria" w:hAnsi="Cambria"/>
        </w:rPr>
        <w:t>A kizárási eljárás megindításáról</w:t>
      </w:r>
      <w:r w:rsidR="003C5A48">
        <w:rPr>
          <w:rFonts w:ascii="Cambria" w:hAnsi="Cambria"/>
        </w:rPr>
        <w:t xml:space="preserve"> a tagot</w:t>
      </w:r>
      <w:r w:rsidR="002D3CD3" w:rsidRPr="00954033">
        <w:rPr>
          <w:rFonts w:ascii="Cambria" w:hAnsi="Cambria"/>
        </w:rPr>
        <w:t xml:space="preserve"> írásban, igazolható módon kell értesíteni.</w:t>
      </w:r>
    </w:p>
    <w:p w:rsidR="007D3B0C" w:rsidRPr="00954033" w:rsidRDefault="00E95945" w:rsidP="00560B98">
      <w:pPr>
        <w:numPr>
          <w:ilvl w:val="0"/>
          <w:numId w:val="4"/>
        </w:numPr>
        <w:autoSpaceDE w:val="0"/>
        <w:autoSpaceDN w:val="0"/>
        <w:adjustRightInd w:val="0"/>
        <w:jc w:val="both"/>
        <w:rPr>
          <w:rFonts w:ascii="Cambria" w:hAnsi="Cambria"/>
          <w:bCs/>
        </w:rPr>
      </w:pPr>
      <w:r w:rsidRPr="00954033">
        <w:rPr>
          <w:rFonts w:ascii="Cambria" w:hAnsi="Cambria"/>
          <w:bCs/>
        </w:rPr>
        <w:t xml:space="preserve">A kizárásról határozatot kell hozni. A határozattal érintett személyt a határozathozatal előtt </w:t>
      </w:r>
      <w:r w:rsidR="00CD4AAD" w:rsidRPr="00954033">
        <w:rPr>
          <w:rFonts w:ascii="Cambria" w:hAnsi="Cambria"/>
          <w:bCs/>
        </w:rPr>
        <w:t xml:space="preserve">az Elnökségnek </w:t>
      </w:r>
      <w:r w:rsidRPr="00954033">
        <w:rPr>
          <w:rFonts w:ascii="Cambria" w:hAnsi="Cambria"/>
          <w:bCs/>
        </w:rPr>
        <w:t xml:space="preserve">meg kell hallgatni, részére lehetőséget kell biztosítani védekezésének előterjesztésére és az enyhítő vagy </w:t>
      </w:r>
      <w:r w:rsidR="00CD4AAD" w:rsidRPr="00954033">
        <w:rPr>
          <w:rFonts w:ascii="Cambria" w:hAnsi="Cambria"/>
          <w:bCs/>
        </w:rPr>
        <w:t>mentő körülmények ismertetésére, kivételt képez ez alól a tagdíjfizetés elmulasztása.</w:t>
      </w:r>
    </w:p>
    <w:p w:rsidR="007D3B0C" w:rsidRPr="00954033" w:rsidRDefault="007D3B0C" w:rsidP="00560B98">
      <w:pPr>
        <w:numPr>
          <w:ilvl w:val="0"/>
          <w:numId w:val="4"/>
        </w:numPr>
        <w:autoSpaceDE w:val="0"/>
        <w:autoSpaceDN w:val="0"/>
        <w:adjustRightInd w:val="0"/>
        <w:jc w:val="both"/>
        <w:rPr>
          <w:rFonts w:ascii="Cambria" w:hAnsi="Cambria"/>
          <w:bCs/>
        </w:rPr>
      </w:pPr>
      <w:r w:rsidRPr="00954033">
        <w:rPr>
          <w:rFonts w:ascii="Cambria" w:hAnsi="Cambria"/>
          <w:bCs/>
        </w:rPr>
        <w:t>A kizárás tárgyában hozott Közgyűlési határozatot az érintettel írásban, igazolható módon kell közölni.</w:t>
      </w:r>
    </w:p>
    <w:p w:rsidR="00C172FB" w:rsidRPr="00954033" w:rsidRDefault="00C172FB" w:rsidP="00BF4002">
      <w:pPr>
        <w:autoSpaceDE w:val="0"/>
        <w:autoSpaceDN w:val="0"/>
        <w:adjustRightInd w:val="0"/>
        <w:jc w:val="both"/>
        <w:rPr>
          <w:rFonts w:ascii="Cambria" w:hAnsi="Cambria"/>
          <w:bCs/>
        </w:rPr>
      </w:pPr>
    </w:p>
    <w:p w:rsidR="002034C8" w:rsidRPr="00954033" w:rsidRDefault="002034C8" w:rsidP="00560B98">
      <w:pPr>
        <w:numPr>
          <w:ilvl w:val="0"/>
          <w:numId w:val="16"/>
        </w:numPr>
        <w:autoSpaceDE w:val="0"/>
        <w:autoSpaceDN w:val="0"/>
        <w:adjustRightInd w:val="0"/>
        <w:jc w:val="both"/>
        <w:rPr>
          <w:rFonts w:ascii="Cambria" w:hAnsi="Cambria"/>
          <w:b/>
          <w:u w:val="single"/>
        </w:rPr>
      </w:pPr>
      <w:r w:rsidRPr="00954033">
        <w:rPr>
          <w:rFonts w:ascii="Cambria" w:hAnsi="Cambria"/>
          <w:b/>
          <w:u w:val="single"/>
        </w:rPr>
        <w:t>Tagsági jogok és kötelezettségek</w:t>
      </w:r>
    </w:p>
    <w:p w:rsidR="00121318" w:rsidRPr="00954033" w:rsidRDefault="00121318" w:rsidP="00D877F4">
      <w:pPr>
        <w:autoSpaceDE w:val="0"/>
        <w:autoSpaceDN w:val="0"/>
        <w:adjustRightInd w:val="0"/>
        <w:ind w:left="720"/>
        <w:jc w:val="both"/>
        <w:rPr>
          <w:rFonts w:ascii="Cambria" w:hAnsi="Cambria"/>
          <w:b/>
          <w:sz w:val="28"/>
          <w:szCs w:val="28"/>
          <w:u w:val="single"/>
        </w:rPr>
      </w:pPr>
    </w:p>
    <w:p w:rsidR="002034C8" w:rsidRPr="00954033" w:rsidRDefault="007A3BF2" w:rsidP="007A3BF2">
      <w:pPr>
        <w:tabs>
          <w:tab w:val="left" w:pos="0"/>
        </w:tabs>
        <w:autoSpaceDE w:val="0"/>
        <w:autoSpaceDN w:val="0"/>
        <w:adjustRightInd w:val="0"/>
        <w:jc w:val="both"/>
        <w:rPr>
          <w:rFonts w:ascii="Cambria" w:hAnsi="Cambria"/>
          <w:u w:val="single"/>
        </w:rPr>
      </w:pPr>
      <w:r>
        <w:rPr>
          <w:rFonts w:ascii="Cambria" w:hAnsi="Cambria"/>
          <w:u w:val="single"/>
        </w:rPr>
        <w:t xml:space="preserve">4.1 </w:t>
      </w:r>
      <w:r w:rsidR="004F6DE3" w:rsidRPr="00954033">
        <w:rPr>
          <w:rFonts w:ascii="Cambria" w:hAnsi="Cambria"/>
          <w:u w:val="single"/>
        </w:rPr>
        <w:t xml:space="preserve">A Klub rendes tagjának </w:t>
      </w:r>
      <w:r w:rsidR="004F6DE3" w:rsidRPr="00954033">
        <w:rPr>
          <w:rFonts w:ascii="Cambria" w:hAnsi="Cambria"/>
          <w:bCs/>
          <w:u w:val="single"/>
        </w:rPr>
        <w:t>jogai</w:t>
      </w:r>
      <w:r w:rsidR="002034C8" w:rsidRPr="00954033">
        <w:rPr>
          <w:rFonts w:ascii="Cambria" w:hAnsi="Cambria"/>
          <w:u w:val="single"/>
        </w:rPr>
        <w:t>:</w:t>
      </w:r>
    </w:p>
    <w:p w:rsidR="00726FAD" w:rsidRPr="00954033" w:rsidRDefault="00726FAD" w:rsidP="00A377CB">
      <w:pPr>
        <w:tabs>
          <w:tab w:val="left" w:pos="720"/>
        </w:tabs>
        <w:autoSpaceDE w:val="0"/>
        <w:autoSpaceDN w:val="0"/>
        <w:adjustRightInd w:val="0"/>
        <w:ind w:left="720"/>
        <w:jc w:val="both"/>
        <w:rPr>
          <w:rFonts w:ascii="Cambria" w:hAnsi="Cambria"/>
          <w:u w:val="single"/>
        </w:rPr>
      </w:pPr>
    </w:p>
    <w:p w:rsidR="00E836D3" w:rsidRPr="00954033" w:rsidRDefault="001A64BE" w:rsidP="00560B98">
      <w:pPr>
        <w:numPr>
          <w:ilvl w:val="0"/>
          <w:numId w:val="20"/>
        </w:numPr>
        <w:autoSpaceDE w:val="0"/>
        <w:autoSpaceDN w:val="0"/>
        <w:adjustRightInd w:val="0"/>
        <w:jc w:val="both"/>
        <w:rPr>
          <w:rFonts w:ascii="Cambria" w:hAnsi="Cambria"/>
        </w:rPr>
      </w:pPr>
      <w:r w:rsidRPr="00954033">
        <w:rPr>
          <w:rFonts w:ascii="Cambria" w:hAnsi="Cambria"/>
        </w:rPr>
        <w:t>A rendes tag általános választási joggal rendelkezik és bármely tisztségre megválasztható;</w:t>
      </w:r>
    </w:p>
    <w:p w:rsidR="00E836D3" w:rsidRPr="00954033" w:rsidRDefault="002034C8" w:rsidP="00560B98">
      <w:pPr>
        <w:numPr>
          <w:ilvl w:val="0"/>
          <w:numId w:val="19"/>
        </w:numPr>
        <w:autoSpaceDE w:val="0"/>
        <w:autoSpaceDN w:val="0"/>
        <w:adjustRightInd w:val="0"/>
        <w:jc w:val="both"/>
        <w:rPr>
          <w:rFonts w:ascii="Cambria" w:hAnsi="Cambria"/>
        </w:rPr>
      </w:pPr>
      <w:r w:rsidRPr="00954033">
        <w:rPr>
          <w:rFonts w:ascii="Cambria" w:hAnsi="Cambria"/>
        </w:rPr>
        <w:lastRenderedPageBreak/>
        <w:t xml:space="preserve">a természetes személy </w:t>
      </w:r>
      <w:r w:rsidR="003C2685" w:rsidRPr="00954033">
        <w:rPr>
          <w:rFonts w:ascii="Cambria" w:hAnsi="Cambria"/>
        </w:rPr>
        <w:t xml:space="preserve">rendes </w:t>
      </w:r>
      <w:r w:rsidRPr="00954033">
        <w:rPr>
          <w:rFonts w:ascii="Cambria" w:hAnsi="Cambria"/>
        </w:rPr>
        <w:t>tag személyesen, a nem természetes személy tag képviselője útján jogosult a többi taggal egyenlő szavazati joggal a Közgyűlésen részt venni, a napirendbe felvett ügyekkel kapcsolatban felszólalni, véleményét kifejteni, határozati javaslatot tenni és szavazni;</w:t>
      </w:r>
    </w:p>
    <w:p w:rsidR="00E836D3" w:rsidRPr="00954033" w:rsidRDefault="002034C8" w:rsidP="00560B98">
      <w:pPr>
        <w:numPr>
          <w:ilvl w:val="0"/>
          <w:numId w:val="19"/>
        </w:numPr>
        <w:autoSpaceDE w:val="0"/>
        <w:autoSpaceDN w:val="0"/>
        <w:adjustRightInd w:val="0"/>
        <w:jc w:val="both"/>
        <w:rPr>
          <w:rFonts w:ascii="Cambria" w:hAnsi="Cambria"/>
        </w:rPr>
      </w:pPr>
      <w:r w:rsidRPr="00954033">
        <w:rPr>
          <w:rFonts w:ascii="Cambria" w:hAnsi="Cambria"/>
        </w:rPr>
        <w:t>javaslatokat, indítványokat tehet, és panasszal fordulhat a Klub bármely szervéhez, tisztségviselőjéhez;</w:t>
      </w:r>
    </w:p>
    <w:p w:rsidR="00E836D3" w:rsidRPr="00954033" w:rsidRDefault="002034C8" w:rsidP="00560B98">
      <w:pPr>
        <w:numPr>
          <w:ilvl w:val="0"/>
          <w:numId w:val="19"/>
        </w:numPr>
        <w:autoSpaceDE w:val="0"/>
        <w:autoSpaceDN w:val="0"/>
        <w:adjustRightInd w:val="0"/>
        <w:jc w:val="both"/>
        <w:rPr>
          <w:rFonts w:ascii="Cambria" w:hAnsi="Cambria"/>
        </w:rPr>
      </w:pPr>
      <w:r w:rsidRPr="00954033">
        <w:rPr>
          <w:rFonts w:ascii="Cambria" w:hAnsi="Cambria"/>
        </w:rPr>
        <w:t>választhat és választható, a nem természetes személy tagok pedig törvényes képviselőik</w:t>
      </w:r>
      <w:r w:rsidR="00C073B5" w:rsidRPr="00954033">
        <w:rPr>
          <w:rFonts w:ascii="Cambria" w:hAnsi="Cambria"/>
        </w:rPr>
        <w:t xml:space="preserve"> útján választhatják meg a Klub </w:t>
      </w:r>
      <w:r w:rsidRPr="00954033">
        <w:rPr>
          <w:rFonts w:ascii="Cambria" w:hAnsi="Cambria"/>
        </w:rPr>
        <w:t>vezető tisztségviselőit, illetve választhatók tisztségre;</w:t>
      </w:r>
    </w:p>
    <w:p w:rsidR="00E836D3" w:rsidRPr="00954033" w:rsidRDefault="002034C8" w:rsidP="00560B98">
      <w:pPr>
        <w:numPr>
          <w:ilvl w:val="0"/>
          <w:numId w:val="19"/>
        </w:numPr>
        <w:autoSpaceDE w:val="0"/>
        <w:autoSpaceDN w:val="0"/>
        <w:adjustRightInd w:val="0"/>
        <w:jc w:val="both"/>
        <w:rPr>
          <w:rFonts w:ascii="Cambria" w:hAnsi="Cambria"/>
        </w:rPr>
      </w:pPr>
      <w:r w:rsidRPr="00954033">
        <w:rPr>
          <w:rFonts w:ascii="Cambria" w:hAnsi="Cambria"/>
        </w:rPr>
        <w:t>jogosult részt venni a Klub rendezvényein, kezdeményezni egyes kérdések megvitatását;</w:t>
      </w:r>
    </w:p>
    <w:p w:rsidR="00E836D3" w:rsidRPr="00954033" w:rsidRDefault="002034C8" w:rsidP="00560B98">
      <w:pPr>
        <w:numPr>
          <w:ilvl w:val="0"/>
          <w:numId w:val="19"/>
        </w:numPr>
        <w:autoSpaceDE w:val="0"/>
        <w:autoSpaceDN w:val="0"/>
        <w:adjustRightInd w:val="0"/>
        <w:jc w:val="both"/>
        <w:rPr>
          <w:rFonts w:ascii="Cambria" w:hAnsi="Cambria"/>
        </w:rPr>
      </w:pPr>
      <w:r w:rsidRPr="00954033">
        <w:rPr>
          <w:rFonts w:ascii="Cambria" w:hAnsi="Cambria"/>
        </w:rPr>
        <w:t>j</w:t>
      </w:r>
      <w:r w:rsidR="004F6DE3" w:rsidRPr="00954033">
        <w:rPr>
          <w:rFonts w:ascii="Cambria" w:hAnsi="Cambria"/>
        </w:rPr>
        <w:t xml:space="preserve">ogosult részt venni a </w:t>
      </w:r>
      <w:r w:rsidR="00A377CB" w:rsidRPr="00954033">
        <w:rPr>
          <w:rFonts w:ascii="Cambria" w:hAnsi="Cambria"/>
          <w:bCs/>
        </w:rPr>
        <w:t>Klub</w:t>
      </w:r>
      <w:r w:rsidRPr="00954033">
        <w:rPr>
          <w:rFonts w:ascii="Cambria" w:hAnsi="Cambria"/>
        </w:rPr>
        <w:t xml:space="preserve"> céljainak elérését szolgáló szervezeti, szakmai és tudományos tevékenységében, az ajánlások, állásfoglalások kialakításában, azok végrehajtásában, illetve jogosult részt venni a Klub egyéb tevékenységében;</w:t>
      </w:r>
    </w:p>
    <w:p w:rsidR="002034C8" w:rsidRPr="00954033" w:rsidRDefault="002034C8" w:rsidP="00560B98">
      <w:pPr>
        <w:numPr>
          <w:ilvl w:val="0"/>
          <w:numId w:val="19"/>
        </w:numPr>
        <w:autoSpaceDE w:val="0"/>
        <w:autoSpaceDN w:val="0"/>
        <w:adjustRightInd w:val="0"/>
        <w:jc w:val="both"/>
        <w:rPr>
          <w:rFonts w:ascii="Cambria" w:hAnsi="Cambria"/>
        </w:rPr>
      </w:pPr>
      <w:r w:rsidRPr="00954033">
        <w:rPr>
          <w:rFonts w:ascii="Cambria" w:hAnsi="Cambria"/>
        </w:rPr>
        <w:t>jogosult tájékoztatást kapni a Klub tevékenységéről, szervének határozatáról, állásfoglalásáról.</w:t>
      </w:r>
    </w:p>
    <w:p w:rsidR="00A377CB" w:rsidRPr="00954033" w:rsidRDefault="00A377CB" w:rsidP="00A377CB">
      <w:pPr>
        <w:tabs>
          <w:tab w:val="left" w:pos="1260"/>
          <w:tab w:val="left" w:pos="2340"/>
        </w:tabs>
        <w:autoSpaceDE w:val="0"/>
        <w:autoSpaceDN w:val="0"/>
        <w:adjustRightInd w:val="0"/>
        <w:ind w:left="1260"/>
        <w:jc w:val="both"/>
        <w:rPr>
          <w:rFonts w:ascii="Cambria" w:hAnsi="Cambria"/>
        </w:rPr>
      </w:pPr>
    </w:p>
    <w:p w:rsidR="002034C8" w:rsidRPr="00954033" w:rsidRDefault="007A3BF2" w:rsidP="007A3BF2">
      <w:pPr>
        <w:tabs>
          <w:tab w:val="left" w:pos="0"/>
        </w:tabs>
        <w:autoSpaceDE w:val="0"/>
        <w:autoSpaceDN w:val="0"/>
        <w:adjustRightInd w:val="0"/>
        <w:jc w:val="both"/>
        <w:rPr>
          <w:rFonts w:ascii="Cambria" w:hAnsi="Cambria"/>
          <w:u w:val="single"/>
        </w:rPr>
      </w:pPr>
      <w:r>
        <w:rPr>
          <w:rFonts w:ascii="Cambria" w:hAnsi="Cambria"/>
          <w:u w:val="single"/>
        </w:rPr>
        <w:t xml:space="preserve">4.2 </w:t>
      </w:r>
      <w:r w:rsidR="002034C8" w:rsidRPr="00954033">
        <w:rPr>
          <w:rFonts w:ascii="Cambria" w:hAnsi="Cambria"/>
          <w:u w:val="single"/>
        </w:rPr>
        <w:t>A Klub rendes tagja köteles:</w:t>
      </w:r>
    </w:p>
    <w:p w:rsidR="00726FAD" w:rsidRPr="00954033" w:rsidRDefault="00726FAD" w:rsidP="00A377CB">
      <w:pPr>
        <w:tabs>
          <w:tab w:val="left" w:pos="720"/>
        </w:tabs>
        <w:autoSpaceDE w:val="0"/>
        <w:autoSpaceDN w:val="0"/>
        <w:adjustRightInd w:val="0"/>
        <w:ind w:left="720"/>
        <w:jc w:val="both"/>
        <w:rPr>
          <w:rFonts w:ascii="Cambria" w:hAnsi="Cambria"/>
          <w:u w:val="single"/>
        </w:rPr>
      </w:pPr>
    </w:p>
    <w:p w:rsidR="002034C8" w:rsidRPr="00954033" w:rsidRDefault="00C172FB" w:rsidP="00560B98">
      <w:pPr>
        <w:numPr>
          <w:ilvl w:val="0"/>
          <w:numId w:val="21"/>
        </w:numPr>
        <w:autoSpaceDE w:val="0"/>
        <w:autoSpaceDN w:val="0"/>
        <w:adjustRightInd w:val="0"/>
        <w:jc w:val="both"/>
        <w:rPr>
          <w:rFonts w:ascii="Cambria" w:hAnsi="Cambria"/>
        </w:rPr>
      </w:pPr>
      <w:r w:rsidRPr="00954033">
        <w:rPr>
          <w:rFonts w:ascii="Cambria" w:hAnsi="Cambria"/>
        </w:rPr>
        <w:t xml:space="preserve">a Klub Alapszabályát </w:t>
      </w:r>
      <w:r w:rsidR="002034C8" w:rsidRPr="00954033">
        <w:rPr>
          <w:rFonts w:ascii="Cambria" w:hAnsi="Cambria"/>
        </w:rPr>
        <w:t>és a Klub belső szabályzatait</w:t>
      </w:r>
      <w:r w:rsidRPr="00954033">
        <w:rPr>
          <w:rFonts w:ascii="Cambria" w:hAnsi="Cambria"/>
        </w:rPr>
        <w:t>,</w:t>
      </w:r>
      <w:r w:rsidR="002034C8" w:rsidRPr="00954033">
        <w:rPr>
          <w:rFonts w:ascii="Cambria" w:hAnsi="Cambria"/>
        </w:rPr>
        <w:t xml:space="preserve"> valamint szervei által</w:t>
      </w:r>
      <w:r w:rsidR="00A377CB" w:rsidRPr="00954033">
        <w:rPr>
          <w:rFonts w:ascii="Cambria" w:hAnsi="Cambria"/>
        </w:rPr>
        <w:t xml:space="preserve"> hozott határozatokat betartani,</w:t>
      </w:r>
    </w:p>
    <w:p w:rsidR="002034C8" w:rsidRPr="00954033" w:rsidRDefault="002034C8" w:rsidP="00560B98">
      <w:pPr>
        <w:numPr>
          <w:ilvl w:val="0"/>
          <w:numId w:val="21"/>
        </w:numPr>
        <w:autoSpaceDE w:val="0"/>
        <w:autoSpaceDN w:val="0"/>
        <w:adjustRightInd w:val="0"/>
        <w:jc w:val="both"/>
        <w:rPr>
          <w:rFonts w:ascii="Cambria" w:hAnsi="Cambria"/>
        </w:rPr>
      </w:pPr>
      <w:r w:rsidRPr="00954033">
        <w:rPr>
          <w:rFonts w:ascii="Cambria" w:hAnsi="Cambria"/>
        </w:rPr>
        <w:t>a Klub célját és szellemiségét, ér</w:t>
      </w:r>
      <w:r w:rsidR="00A377CB" w:rsidRPr="00954033">
        <w:rPr>
          <w:rFonts w:ascii="Cambria" w:hAnsi="Cambria"/>
        </w:rPr>
        <w:t>tékrendjét tiszteletben tartani,</w:t>
      </w:r>
    </w:p>
    <w:p w:rsidR="00A377CB" w:rsidRPr="00954033" w:rsidRDefault="00E8566C" w:rsidP="00560B98">
      <w:pPr>
        <w:numPr>
          <w:ilvl w:val="0"/>
          <w:numId w:val="21"/>
        </w:numPr>
        <w:autoSpaceDE w:val="0"/>
        <w:autoSpaceDN w:val="0"/>
        <w:adjustRightInd w:val="0"/>
        <w:jc w:val="both"/>
        <w:rPr>
          <w:rFonts w:ascii="Cambria" w:hAnsi="Cambria"/>
        </w:rPr>
      </w:pPr>
      <w:r w:rsidRPr="00954033">
        <w:rPr>
          <w:rFonts w:ascii="Cambria" w:hAnsi="Cambria"/>
        </w:rPr>
        <w:t>a</w:t>
      </w:r>
      <w:r w:rsidR="007D3B0C" w:rsidRPr="00954033">
        <w:rPr>
          <w:rFonts w:ascii="Cambria" w:hAnsi="Cambria"/>
        </w:rPr>
        <w:t>z</w:t>
      </w:r>
      <w:r w:rsidRPr="00954033">
        <w:rPr>
          <w:rFonts w:ascii="Cambria" w:hAnsi="Cambria"/>
        </w:rPr>
        <w:t xml:space="preserve"> </w:t>
      </w:r>
      <w:r w:rsidR="007D3B0C" w:rsidRPr="00954033">
        <w:rPr>
          <w:rFonts w:ascii="Cambria" w:hAnsi="Cambria"/>
        </w:rPr>
        <w:t xml:space="preserve">Elnökség </w:t>
      </w:r>
      <w:r w:rsidR="002034C8" w:rsidRPr="00954033">
        <w:rPr>
          <w:rFonts w:ascii="Cambria" w:hAnsi="Cambria"/>
        </w:rPr>
        <w:t xml:space="preserve">által </w:t>
      </w:r>
      <w:r w:rsidR="00A377CB" w:rsidRPr="00954033">
        <w:rPr>
          <w:rFonts w:ascii="Cambria" w:hAnsi="Cambria"/>
        </w:rPr>
        <w:t>előző év december 31. napjáig</w:t>
      </w:r>
      <w:r w:rsidR="002034C8" w:rsidRPr="00954033">
        <w:rPr>
          <w:rFonts w:ascii="Cambria" w:hAnsi="Cambria"/>
        </w:rPr>
        <w:t xml:space="preserve"> meghatározott mértékű tagdíjat határ</w:t>
      </w:r>
      <w:r w:rsidR="00A377CB" w:rsidRPr="00954033">
        <w:rPr>
          <w:rFonts w:ascii="Cambria" w:hAnsi="Cambria"/>
        </w:rPr>
        <w:t>időben megfizetni, tehát adott év március 31. napjáig</w:t>
      </w:r>
      <w:r w:rsidR="002034C8" w:rsidRPr="00954033">
        <w:rPr>
          <w:rFonts w:ascii="Cambria" w:hAnsi="Cambria"/>
        </w:rPr>
        <w:t xml:space="preserve"> a Klub pénztár</w:t>
      </w:r>
      <w:r w:rsidR="00A377CB" w:rsidRPr="00954033">
        <w:rPr>
          <w:rFonts w:ascii="Cambria" w:hAnsi="Cambria"/>
        </w:rPr>
        <w:t>ába vagy a Klub bankszámlájára</w:t>
      </w:r>
      <w:r w:rsidR="00D22438" w:rsidRPr="00954033">
        <w:rPr>
          <w:rFonts w:ascii="Cambria" w:hAnsi="Cambria"/>
        </w:rPr>
        <w:t xml:space="preserve"> átutalni</w:t>
      </w:r>
      <w:r w:rsidR="00A377CB" w:rsidRPr="00954033">
        <w:rPr>
          <w:rFonts w:ascii="Cambria" w:hAnsi="Cambria"/>
        </w:rPr>
        <w:t>,</w:t>
      </w:r>
    </w:p>
    <w:p w:rsidR="002034C8" w:rsidRPr="00954033" w:rsidRDefault="002034C8" w:rsidP="00560B98">
      <w:pPr>
        <w:numPr>
          <w:ilvl w:val="0"/>
          <w:numId w:val="21"/>
        </w:numPr>
        <w:autoSpaceDE w:val="0"/>
        <w:autoSpaceDN w:val="0"/>
        <w:adjustRightInd w:val="0"/>
        <w:jc w:val="both"/>
        <w:rPr>
          <w:rFonts w:ascii="Cambria" w:hAnsi="Cambria"/>
        </w:rPr>
      </w:pPr>
      <w:r w:rsidRPr="00954033">
        <w:rPr>
          <w:rFonts w:ascii="Cambria" w:hAnsi="Cambria"/>
        </w:rPr>
        <w:t>a Klub célkitűzéseinek megvalósítása érdekében vé</w:t>
      </w:r>
      <w:r w:rsidR="005A01C1" w:rsidRPr="00954033">
        <w:rPr>
          <w:rFonts w:ascii="Cambria" w:hAnsi="Cambria"/>
        </w:rPr>
        <w:t>gzett tevékenységről a</w:t>
      </w:r>
      <w:r w:rsidR="00867C2E" w:rsidRPr="00954033">
        <w:rPr>
          <w:rFonts w:ascii="Cambria" w:hAnsi="Cambria"/>
        </w:rPr>
        <w:t>z</w:t>
      </w:r>
      <w:r w:rsidR="005A01C1" w:rsidRPr="00954033">
        <w:rPr>
          <w:rFonts w:ascii="Cambria" w:hAnsi="Cambria"/>
        </w:rPr>
        <w:t xml:space="preserve"> </w:t>
      </w:r>
      <w:r w:rsidR="00867C2E" w:rsidRPr="00954033">
        <w:rPr>
          <w:rFonts w:ascii="Cambria" w:hAnsi="Cambria"/>
        </w:rPr>
        <w:t xml:space="preserve">Elnökség </w:t>
      </w:r>
      <w:r w:rsidRPr="00954033">
        <w:rPr>
          <w:rFonts w:ascii="Cambria" w:hAnsi="Cambria"/>
        </w:rPr>
        <w:t xml:space="preserve">felkérésére írásban </w:t>
      </w:r>
      <w:r w:rsidR="00A377CB" w:rsidRPr="00954033">
        <w:rPr>
          <w:rFonts w:ascii="Cambria" w:hAnsi="Cambria"/>
        </w:rPr>
        <w:t xml:space="preserve">vagy szóban </w:t>
      </w:r>
      <w:r w:rsidRPr="00954033">
        <w:rPr>
          <w:rFonts w:ascii="Cambria" w:hAnsi="Cambria"/>
        </w:rPr>
        <w:t>beszámolni.</w:t>
      </w:r>
    </w:p>
    <w:p w:rsidR="00BB0454" w:rsidRPr="00954033" w:rsidRDefault="00BB0454" w:rsidP="00BB0454">
      <w:pPr>
        <w:tabs>
          <w:tab w:val="left" w:pos="1260"/>
          <w:tab w:val="left" w:pos="2340"/>
        </w:tabs>
        <w:autoSpaceDE w:val="0"/>
        <w:autoSpaceDN w:val="0"/>
        <w:adjustRightInd w:val="0"/>
        <w:ind w:left="1260"/>
        <w:jc w:val="both"/>
        <w:rPr>
          <w:rFonts w:ascii="Cambria" w:hAnsi="Cambria"/>
        </w:rPr>
      </w:pPr>
    </w:p>
    <w:p w:rsidR="00BB0454" w:rsidRPr="00954033" w:rsidRDefault="007A3BF2" w:rsidP="007A3BF2">
      <w:pPr>
        <w:tabs>
          <w:tab w:val="left" w:pos="1260"/>
          <w:tab w:val="left" w:pos="2340"/>
        </w:tabs>
        <w:autoSpaceDE w:val="0"/>
        <w:autoSpaceDN w:val="0"/>
        <w:adjustRightInd w:val="0"/>
        <w:jc w:val="both"/>
        <w:rPr>
          <w:rFonts w:ascii="Cambria" w:hAnsi="Cambria"/>
          <w:u w:val="single"/>
        </w:rPr>
      </w:pPr>
      <w:r>
        <w:rPr>
          <w:rFonts w:ascii="Cambria" w:hAnsi="Cambria"/>
          <w:u w:val="single"/>
        </w:rPr>
        <w:t xml:space="preserve">4.3 </w:t>
      </w:r>
      <w:r w:rsidR="00BB0454" w:rsidRPr="00954033">
        <w:rPr>
          <w:rFonts w:ascii="Cambria" w:hAnsi="Cambria"/>
          <w:u w:val="single"/>
        </w:rPr>
        <w:t>A tagok joggyakorlása</w:t>
      </w:r>
    </w:p>
    <w:p w:rsidR="00D22438" w:rsidRPr="00954033" w:rsidRDefault="00D22438" w:rsidP="00BB0454">
      <w:pPr>
        <w:tabs>
          <w:tab w:val="left" w:pos="1260"/>
          <w:tab w:val="left" w:pos="2340"/>
        </w:tabs>
        <w:autoSpaceDE w:val="0"/>
        <w:autoSpaceDN w:val="0"/>
        <w:adjustRightInd w:val="0"/>
        <w:ind w:left="708"/>
        <w:jc w:val="both"/>
        <w:rPr>
          <w:rFonts w:ascii="Cambria" w:hAnsi="Cambria"/>
          <w:u w:val="single"/>
        </w:rPr>
      </w:pPr>
    </w:p>
    <w:p w:rsidR="00BB0454" w:rsidRPr="00954033" w:rsidRDefault="00BB0454" w:rsidP="00D22438">
      <w:pPr>
        <w:tabs>
          <w:tab w:val="left" w:pos="720"/>
        </w:tabs>
        <w:autoSpaceDE w:val="0"/>
        <w:autoSpaceDN w:val="0"/>
        <w:adjustRightInd w:val="0"/>
        <w:ind w:left="720"/>
        <w:jc w:val="both"/>
        <w:rPr>
          <w:rFonts w:ascii="Cambria" w:hAnsi="Cambria"/>
        </w:rPr>
      </w:pPr>
      <w:r w:rsidRPr="00954033">
        <w:rPr>
          <w:rFonts w:ascii="Cambria" w:hAnsi="Cambria"/>
          <w:i/>
        </w:rPr>
        <w:t>Természetes személy tag</w:t>
      </w:r>
      <w:r w:rsidRPr="00954033">
        <w:rPr>
          <w:rFonts w:ascii="Cambria" w:hAnsi="Cambria"/>
        </w:rPr>
        <w:t xml:space="preserve"> jogait csak személyesen gyakorolhatja, meghatalmazott útján nem, kivételt képez ez alól</w:t>
      </w:r>
      <w:r w:rsidR="00D22438" w:rsidRPr="00954033">
        <w:rPr>
          <w:rFonts w:ascii="Cambria" w:hAnsi="Cambria"/>
        </w:rPr>
        <w:t>,</w:t>
      </w:r>
      <w:r w:rsidRPr="00954033">
        <w:rPr>
          <w:rFonts w:ascii="Cambria" w:hAnsi="Cambria"/>
        </w:rPr>
        <w:t xml:space="preserve"> ha a Közgyűlésen megjelenni nem tudó tag egy ténylegesen megjelent tagot kér fel képviseletére.</w:t>
      </w:r>
    </w:p>
    <w:p w:rsidR="00BB0454" w:rsidRPr="00954033" w:rsidRDefault="00BB0454" w:rsidP="00BB0454">
      <w:pPr>
        <w:tabs>
          <w:tab w:val="left" w:pos="1260"/>
          <w:tab w:val="left" w:pos="2340"/>
        </w:tabs>
        <w:autoSpaceDE w:val="0"/>
        <w:autoSpaceDN w:val="0"/>
        <w:adjustRightInd w:val="0"/>
        <w:ind w:left="708"/>
        <w:jc w:val="both"/>
        <w:rPr>
          <w:rFonts w:ascii="Cambria" w:hAnsi="Cambria"/>
          <w:u w:val="single"/>
        </w:rPr>
      </w:pPr>
    </w:p>
    <w:p w:rsidR="00BB0454" w:rsidRPr="00954033" w:rsidRDefault="002034C8" w:rsidP="00D22438">
      <w:pPr>
        <w:tabs>
          <w:tab w:val="left" w:pos="720"/>
        </w:tabs>
        <w:autoSpaceDE w:val="0"/>
        <w:autoSpaceDN w:val="0"/>
        <w:adjustRightInd w:val="0"/>
        <w:ind w:left="720"/>
        <w:jc w:val="both"/>
        <w:rPr>
          <w:rFonts w:ascii="Cambria" w:hAnsi="Cambria"/>
        </w:rPr>
      </w:pPr>
      <w:r w:rsidRPr="00954033">
        <w:rPr>
          <w:rFonts w:ascii="Cambria" w:hAnsi="Cambria"/>
          <w:i/>
        </w:rPr>
        <w:t>A nem természetes személy tag</w:t>
      </w:r>
      <w:r w:rsidRPr="00954033">
        <w:rPr>
          <w:rFonts w:ascii="Cambria" w:hAnsi="Cambria"/>
        </w:rPr>
        <w:t xml:space="preserve"> törvényes képviselőj</w:t>
      </w:r>
      <w:r w:rsidR="00BB0454" w:rsidRPr="00954033">
        <w:rPr>
          <w:rFonts w:ascii="Cambria" w:hAnsi="Cambria"/>
        </w:rPr>
        <w:t>e útján látja el képviseletét.</w:t>
      </w:r>
      <w:r w:rsidRPr="00954033">
        <w:rPr>
          <w:rFonts w:ascii="Cambria" w:hAnsi="Cambria"/>
        </w:rPr>
        <w:t xml:space="preserve"> </w:t>
      </w:r>
    </w:p>
    <w:p w:rsidR="00BB0454" w:rsidRPr="00954033" w:rsidRDefault="00BB0454" w:rsidP="00BB0454">
      <w:pPr>
        <w:pStyle w:val="Listaszerbekezds"/>
        <w:rPr>
          <w:rFonts w:ascii="Cambria" w:hAnsi="Cambria"/>
          <w:u w:val="single"/>
        </w:rPr>
      </w:pPr>
    </w:p>
    <w:p w:rsidR="00AE4487" w:rsidRPr="00954033" w:rsidRDefault="002034C8" w:rsidP="00D22438">
      <w:pPr>
        <w:tabs>
          <w:tab w:val="left" w:pos="720"/>
        </w:tabs>
        <w:autoSpaceDE w:val="0"/>
        <w:autoSpaceDN w:val="0"/>
        <w:adjustRightInd w:val="0"/>
        <w:ind w:left="720"/>
        <w:jc w:val="both"/>
        <w:rPr>
          <w:rFonts w:ascii="Cambria" w:hAnsi="Cambria"/>
        </w:rPr>
      </w:pPr>
      <w:r w:rsidRPr="00954033">
        <w:rPr>
          <w:rFonts w:ascii="Cambria" w:hAnsi="Cambria"/>
          <w:i/>
        </w:rPr>
        <w:t>A pártoló tag</w:t>
      </w:r>
      <w:r w:rsidRPr="00954033">
        <w:rPr>
          <w:rFonts w:ascii="Cambria" w:hAnsi="Cambria"/>
        </w:rPr>
        <w:t xml:space="preserve"> részt vehet a Klub testületi ülésein, de szavazati joga nincs és tisztség viselésére nem választható. Egyebekben jogai és kötelezettségei megegyeznek a rendes tagokéval</w:t>
      </w:r>
      <w:r w:rsidR="007D3B0C" w:rsidRPr="00954033">
        <w:rPr>
          <w:rFonts w:ascii="Cambria" w:hAnsi="Cambria"/>
        </w:rPr>
        <w:t xml:space="preserve">, azonban tagdíj fizetésére nem, csak vagyoni hozzájárulás fizetésére kötelezhető, mely minimálisan a mindenkori tagdíj mértékével megegyező összeg lehet. </w:t>
      </w:r>
    </w:p>
    <w:p w:rsidR="00AE4487" w:rsidRPr="00954033" w:rsidRDefault="00AE4487" w:rsidP="00AE4487">
      <w:pPr>
        <w:pStyle w:val="Listaszerbekezds"/>
        <w:rPr>
          <w:rFonts w:ascii="Cambria" w:hAnsi="Cambria"/>
          <w:u w:val="single"/>
        </w:rPr>
      </w:pPr>
    </w:p>
    <w:p w:rsidR="00A071DD" w:rsidRPr="00954033" w:rsidRDefault="00A071DD" w:rsidP="00D22438">
      <w:pPr>
        <w:tabs>
          <w:tab w:val="left" w:pos="720"/>
        </w:tabs>
        <w:autoSpaceDE w:val="0"/>
        <w:autoSpaceDN w:val="0"/>
        <w:adjustRightInd w:val="0"/>
        <w:ind w:left="720"/>
        <w:jc w:val="both"/>
        <w:rPr>
          <w:rFonts w:ascii="Cambria" w:hAnsi="Cambria"/>
        </w:rPr>
      </w:pPr>
      <w:r w:rsidRPr="00954033">
        <w:rPr>
          <w:rFonts w:ascii="Cambria" w:hAnsi="Cambria"/>
          <w:i/>
        </w:rPr>
        <w:t>Tiszteletbeli tag, örökös tag, díszelnök</w:t>
      </w:r>
      <w:r w:rsidR="00D22438" w:rsidRPr="00954033">
        <w:rPr>
          <w:rFonts w:ascii="Cambria" w:hAnsi="Cambria"/>
        </w:rPr>
        <w:t xml:space="preserve"> </w:t>
      </w:r>
      <w:r w:rsidRPr="00954033">
        <w:rPr>
          <w:rFonts w:ascii="Cambria" w:hAnsi="Cambria"/>
        </w:rPr>
        <w:t>a klub szerveinek ülésein tanácskozási joggal vehet részt, de szavazati joggal nem rendelkezik, továbbá tisztségviselőnek nem választható.</w:t>
      </w:r>
    </w:p>
    <w:p w:rsidR="00A071DD" w:rsidRPr="00954033" w:rsidRDefault="00A071DD" w:rsidP="00A071DD">
      <w:pPr>
        <w:tabs>
          <w:tab w:val="left" w:pos="720"/>
        </w:tabs>
        <w:autoSpaceDE w:val="0"/>
        <w:autoSpaceDN w:val="0"/>
        <w:adjustRightInd w:val="0"/>
        <w:jc w:val="both"/>
        <w:rPr>
          <w:rFonts w:ascii="Cambria" w:hAnsi="Cambria"/>
          <w:u w:val="single"/>
        </w:rPr>
      </w:pPr>
    </w:p>
    <w:p w:rsidR="00BD70A0" w:rsidRPr="00954033" w:rsidRDefault="002034C8" w:rsidP="00C04A6D">
      <w:pPr>
        <w:tabs>
          <w:tab w:val="left" w:pos="720"/>
        </w:tabs>
        <w:autoSpaceDE w:val="0"/>
        <w:autoSpaceDN w:val="0"/>
        <w:adjustRightInd w:val="0"/>
        <w:jc w:val="both"/>
        <w:rPr>
          <w:rFonts w:ascii="Cambria" w:hAnsi="Cambria"/>
        </w:rPr>
      </w:pPr>
      <w:r w:rsidRPr="00954033">
        <w:rPr>
          <w:rFonts w:ascii="Cambria" w:hAnsi="Cambria"/>
        </w:rPr>
        <w:t>Amennyiben a jelen Alapszabály eltérően nem rendelkezik, a Klub valamennyi tagja egyenlő jogokkal és kötelezettségekkel rendelkezik, tilos a tagok közötti bármilyen különbségtétel.</w:t>
      </w:r>
    </w:p>
    <w:p w:rsidR="00FA3205" w:rsidRPr="00954033" w:rsidRDefault="00FA3205" w:rsidP="00FA3205">
      <w:pPr>
        <w:autoSpaceDE w:val="0"/>
        <w:autoSpaceDN w:val="0"/>
        <w:adjustRightInd w:val="0"/>
        <w:jc w:val="center"/>
        <w:rPr>
          <w:rFonts w:ascii="Cambria" w:hAnsi="Cambria"/>
          <w:b/>
          <w:sz w:val="28"/>
          <w:szCs w:val="28"/>
        </w:rPr>
      </w:pPr>
      <w:r w:rsidRPr="00954033">
        <w:rPr>
          <w:rFonts w:ascii="Cambria" w:hAnsi="Cambria"/>
          <w:b/>
          <w:sz w:val="28"/>
          <w:szCs w:val="28"/>
        </w:rPr>
        <w:lastRenderedPageBreak/>
        <w:t>IV.</w:t>
      </w:r>
    </w:p>
    <w:p w:rsidR="00BD70A0" w:rsidRPr="00954033" w:rsidRDefault="00A649E5" w:rsidP="00FA3205">
      <w:pPr>
        <w:autoSpaceDE w:val="0"/>
        <w:autoSpaceDN w:val="0"/>
        <w:adjustRightInd w:val="0"/>
        <w:jc w:val="center"/>
        <w:rPr>
          <w:rFonts w:ascii="Cambria" w:hAnsi="Cambria"/>
          <w:b/>
          <w:sz w:val="28"/>
          <w:szCs w:val="28"/>
        </w:rPr>
      </w:pPr>
      <w:r w:rsidRPr="00954033">
        <w:rPr>
          <w:rFonts w:ascii="Cambria" w:hAnsi="Cambria"/>
          <w:b/>
          <w:sz w:val="28"/>
          <w:szCs w:val="28"/>
        </w:rPr>
        <w:t>A Klub szervei</w:t>
      </w:r>
    </w:p>
    <w:p w:rsidR="00FA3205" w:rsidRPr="00954033" w:rsidRDefault="00FA3205" w:rsidP="00FA3205">
      <w:pPr>
        <w:autoSpaceDE w:val="0"/>
        <w:autoSpaceDN w:val="0"/>
        <w:adjustRightInd w:val="0"/>
        <w:jc w:val="center"/>
        <w:rPr>
          <w:rFonts w:ascii="Cambria" w:hAnsi="Cambria"/>
          <w:b/>
          <w:sz w:val="28"/>
          <w:szCs w:val="28"/>
        </w:rPr>
      </w:pPr>
    </w:p>
    <w:p w:rsidR="00FA3205" w:rsidRPr="00954033" w:rsidRDefault="00BD70A0" w:rsidP="009709E1">
      <w:pPr>
        <w:tabs>
          <w:tab w:val="left" w:pos="720"/>
        </w:tabs>
        <w:autoSpaceDE w:val="0"/>
        <w:autoSpaceDN w:val="0"/>
        <w:adjustRightInd w:val="0"/>
        <w:jc w:val="both"/>
        <w:rPr>
          <w:rFonts w:ascii="Cambria" w:hAnsi="Cambria"/>
        </w:rPr>
      </w:pPr>
      <w:r w:rsidRPr="00954033">
        <w:rPr>
          <w:rFonts w:ascii="Cambria" w:hAnsi="Cambria"/>
        </w:rPr>
        <w:t>A Klub legf</w:t>
      </w:r>
      <w:r w:rsidR="004D0F41" w:rsidRPr="00954033">
        <w:rPr>
          <w:rFonts w:ascii="Cambria" w:hAnsi="Cambria"/>
        </w:rPr>
        <w:t>őbb szerve a Közgyűlés</w:t>
      </w:r>
      <w:r w:rsidRPr="00954033">
        <w:rPr>
          <w:rFonts w:ascii="Cambria" w:hAnsi="Cambria"/>
        </w:rPr>
        <w:t>, amelynek tevékenységében minden tag jogosult részt venni. A Klub ügyintéző és képviseleti teendőit, illetve a napi ügyviteli feladatokat a Klub ügyintéző képviselő szerve, az Elnöksé</w:t>
      </w:r>
      <w:r w:rsidR="004D0F41" w:rsidRPr="00954033">
        <w:rPr>
          <w:rFonts w:ascii="Cambria" w:hAnsi="Cambria"/>
        </w:rPr>
        <w:t>g</w:t>
      </w:r>
      <w:r w:rsidRPr="00954033">
        <w:rPr>
          <w:rFonts w:ascii="Cambria" w:hAnsi="Cambria"/>
        </w:rPr>
        <w:t xml:space="preserve"> irányítja és látja el. A Klub vezető tisztségviselői: az Elnök, </w:t>
      </w:r>
      <w:r w:rsidR="00C073B5" w:rsidRPr="00954033">
        <w:rPr>
          <w:rFonts w:ascii="Cambria" w:hAnsi="Cambria"/>
        </w:rPr>
        <w:t xml:space="preserve">és </w:t>
      </w:r>
      <w:r w:rsidRPr="00954033">
        <w:rPr>
          <w:rFonts w:ascii="Cambria" w:hAnsi="Cambria"/>
        </w:rPr>
        <w:t>az elnökségi tagok.</w:t>
      </w:r>
    </w:p>
    <w:p w:rsidR="00D22438" w:rsidRPr="00954033" w:rsidRDefault="00D22438" w:rsidP="009709E1">
      <w:pPr>
        <w:tabs>
          <w:tab w:val="left" w:pos="720"/>
        </w:tabs>
        <w:autoSpaceDE w:val="0"/>
        <w:autoSpaceDN w:val="0"/>
        <w:adjustRightInd w:val="0"/>
        <w:jc w:val="both"/>
        <w:rPr>
          <w:rFonts w:ascii="Cambria" w:hAnsi="Cambria"/>
        </w:rPr>
      </w:pPr>
    </w:p>
    <w:p w:rsidR="00BD70A0" w:rsidRPr="00954033" w:rsidRDefault="00BD70A0" w:rsidP="007A3BF2">
      <w:pPr>
        <w:numPr>
          <w:ilvl w:val="0"/>
          <w:numId w:val="34"/>
        </w:numPr>
        <w:autoSpaceDE w:val="0"/>
        <w:autoSpaceDN w:val="0"/>
        <w:adjustRightInd w:val="0"/>
        <w:jc w:val="center"/>
        <w:rPr>
          <w:rFonts w:ascii="Cambria" w:hAnsi="Cambria"/>
          <w:b/>
        </w:rPr>
      </w:pPr>
      <w:r w:rsidRPr="00954033">
        <w:rPr>
          <w:rFonts w:ascii="Cambria" w:hAnsi="Cambria"/>
          <w:b/>
        </w:rPr>
        <w:t>A Közgy</w:t>
      </w:r>
      <w:r w:rsidR="00510D5C" w:rsidRPr="00954033">
        <w:rPr>
          <w:rFonts w:ascii="Cambria" w:hAnsi="Cambria"/>
          <w:b/>
        </w:rPr>
        <w:t>űlés</w:t>
      </w:r>
    </w:p>
    <w:p w:rsidR="00517E12" w:rsidRPr="00954033" w:rsidRDefault="00517E12" w:rsidP="00D877F4">
      <w:pPr>
        <w:autoSpaceDE w:val="0"/>
        <w:autoSpaceDN w:val="0"/>
        <w:adjustRightInd w:val="0"/>
        <w:ind w:left="720"/>
        <w:jc w:val="both"/>
        <w:rPr>
          <w:rFonts w:ascii="Cambria" w:hAnsi="Cambria"/>
          <w:sz w:val="28"/>
          <w:szCs w:val="28"/>
          <w:u w:val="single"/>
        </w:rPr>
      </w:pPr>
    </w:p>
    <w:p w:rsidR="00BD70A0" w:rsidRPr="00954033" w:rsidRDefault="00BD70A0" w:rsidP="00FA3205">
      <w:pPr>
        <w:tabs>
          <w:tab w:val="left" w:pos="720"/>
          <w:tab w:val="left" w:pos="1440"/>
        </w:tabs>
        <w:autoSpaceDE w:val="0"/>
        <w:autoSpaceDN w:val="0"/>
        <w:adjustRightInd w:val="0"/>
        <w:jc w:val="both"/>
        <w:rPr>
          <w:rFonts w:ascii="Cambria" w:hAnsi="Cambria"/>
        </w:rPr>
      </w:pPr>
      <w:r w:rsidRPr="00954033">
        <w:rPr>
          <w:rFonts w:ascii="Cambria" w:hAnsi="Cambria"/>
        </w:rPr>
        <w:t>A Klub legfőbb szerve a tagok összessége (a továbbiakban: Közgyűlés), ahol valamennyi tag jogosult részt venni, és amelyet szükség szeri</w:t>
      </w:r>
      <w:r w:rsidR="00DC6DB5" w:rsidRPr="00954033">
        <w:rPr>
          <w:rFonts w:ascii="Cambria" w:hAnsi="Cambria"/>
        </w:rPr>
        <w:t>nt, de legalább évenként egyszer</w:t>
      </w:r>
      <w:r w:rsidRPr="00954033">
        <w:rPr>
          <w:rFonts w:ascii="Cambria" w:hAnsi="Cambria"/>
        </w:rPr>
        <w:t xml:space="preserve"> össze kell hívni. A legfőbb szervet össze kell hívni akkor is, ha azt a bíróság elrendeli, illetve ha azt a tagok fele az ok és a cél megjelölésével – kéri, továbbá, ha az Elnökség – az ok és cél megjelölésével – egyszerű szótöbbséggel </w:t>
      </w:r>
      <w:r w:rsidR="00510D5C" w:rsidRPr="00954033">
        <w:rPr>
          <w:rFonts w:ascii="Cambria" w:hAnsi="Cambria"/>
        </w:rPr>
        <w:t xml:space="preserve">hozott határozat alapján kéri. </w:t>
      </w:r>
      <w:r w:rsidRPr="00954033">
        <w:rPr>
          <w:rFonts w:ascii="Cambria" w:hAnsi="Cambria"/>
        </w:rPr>
        <w:t>A Közgyűlést az Elnök hívja össze</w:t>
      </w:r>
      <w:r w:rsidR="000F2F60" w:rsidRPr="00954033">
        <w:rPr>
          <w:rFonts w:ascii="Cambria" w:hAnsi="Cambria"/>
        </w:rPr>
        <w:t>,</w:t>
      </w:r>
      <w:r w:rsidR="00AB058D" w:rsidRPr="00954033">
        <w:rPr>
          <w:rFonts w:ascii="Cambria" w:hAnsi="Cambria"/>
        </w:rPr>
        <w:t xml:space="preserve"> az </w:t>
      </w:r>
      <w:r w:rsidR="00310A2A" w:rsidRPr="00954033">
        <w:rPr>
          <w:rFonts w:ascii="Cambria" w:hAnsi="Cambria"/>
        </w:rPr>
        <w:t xml:space="preserve">elnökség </w:t>
      </w:r>
      <w:r w:rsidR="00AB058D" w:rsidRPr="00954033">
        <w:rPr>
          <w:rFonts w:ascii="Cambria" w:hAnsi="Cambria"/>
        </w:rPr>
        <w:t>által meghatározott helyszínre</w:t>
      </w:r>
      <w:r w:rsidRPr="00954033">
        <w:rPr>
          <w:rFonts w:ascii="Cambria" w:hAnsi="Cambria"/>
        </w:rPr>
        <w:t>.</w:t>
      </w:r>
    </w:p>
    <w:p w:rsidR="000F09E4" w:rsidRPr="00954033" w:rsidRDefault="000F09E4" w:rsidP="00FA3205">
      <w:pPr>
        <w:tabs>
          <w:tab w:val="left" w:pos="720"/>
          <w:tab w:val="left" w:pos="1440"/>
        </w:tabs>
        <w:autoSpaceDE w:val="0"/>
        <w:autoSpaceDN w:val="0"/>
        <w:adjustRightInd w:val="0"/>
        <w:jc w:val="both"/>
        <w:rPr>
          <w:rFonts w:ascii="Cambria" w:hAnsi="Cambria"/>
        </w:rPr>
      </w:pPr>
      <w:r w:rsidRPr="00954033">
        <w:rPr>
          <w:rFonts w:ascii="Cambria" w:hAnsi="Cambria"/>
        </w:rPr>
        <w:t>A közgyűlés nem nyilvános, a</w:t>
      </w:r>
      <w:r w:rsidR="009709E1" w:rsidRPr="00954033">
        <w:rPr>
          <w:rFonts w:ascii="Cambria" w:hAnsi="Cambria"/>
        </w:rPr>
        <w:t>zon a tagokon és az Elnökségen</w:t>
      </w:r>
      <w:r w:rsidRPr="00954033">
        <w:rPr>
          <w:rFonts w:ascii="Cambria" w:hAnsi="Cambria"/>
        </w:rPr>
        <w:t xml:space="preserve"> kívül a közgyűlés összehívására jo</w:t>
      </w:r>
      <w:r w:rsidR="00D22438" w:rsidRPr="00954033">
        <w:rPr>
          <w:rFonts w:ascii="Cambria" w:hAnsi="Cambria"/>
        </w:rPr>
        <w:t>gosult által meghívottak és az A</w:t>
      </w:r>
      <w:r w:rsidRPr="00954033">
        <w:rPr>
          <w:rFonts w:ascii="Cambria" w:hAnsi="Cambria"/>
        </w:rPr>
        <w:t>lapszabály vagy a közgyűlés határozata alapján tanácskozási joggal rendelkező személyek vehetnek részt.</w:t>
      </w:r>
    </w:p>
    <w:p w:rsidR="00FA3205" w:rsidRPr="00954033" w:rsidRDefault="00FA3205" w:rsidP="00FA3205">
      <w:pPr>
        <w:tabs>
          <w:tab w:val="left" w:pos="720"/>
          <w:tab w:val="left" w:pos="1440"/>
        </w:tabs>
        <w:autoSpaceDE w:val="0"/>
        <w:autoSpaceDN w:val="0"/>
        <w:adjustRightInd w:val="0"/>
        <w:jc w:val="both"/>
        <w:rPr>
          <w:rFonts w:ascii="Cambria" w:hAnsi="Cambria"/>
        </w:rPr>
      </w:pPr>
    </w:p>
    <w:p w:rsidR="00BD70A0" w:rsidRPr="00954033" w:rsidRDefault="00BD70A0" w:rsidP="007A3BF2">
      <w:pPr>
        <w:numPr>
          <w:ilvl w:val="0"/>
          <w:numId w:val="33"/>
        </w:numPr>
        <w:tabs>
          <w:tab w:val="left" w:pos="720"/>
          <w:tab w:val="left" w:pos="1440"/>
        </w:tabs>
        <w:autoSpaceDE w:val="0"/>
        <w:autoSpaceDN w:val="0"/>
        <w:adjustRightInd w:val="0"/>
        <w:jc w:val="both"/>
        <w:rPr>
          <w:rFonts w:ascii="Cambria" w:hAnsi="Cambria"/>
          <w:u w:val="single"/>
        </w:rPr>
      </w:pPr>
      <w:r w:rsidRPr="00954033">
        <w:rPr>
          <w:rFonts w:ascii="Cambria" w:hAnsi="Cambria"/>
          <w:u w:val="single"/>
        </w:rPr>
        <w:t>A Közgyűlés hatáskörébe tartozik:</w:t>
      </w:r>
    </w:p>
    <w:p w:rsidR="00D22438" w:rsidRPr="00954033" w:rsidRDefault="00D22438" w:rsidP="00D22438">
      <w:pPr>
        <w:tabs>
          <w:tab w:val="left" w:pos="720"/>
          <w:tab w:val="left" w:pos="1440"/>
        </w:tabs>
        <w:autoSpaceDE w:val="0"/>
        <w:autoSpaceDN w:val="0"/>
        <w:adjustRightInd w:val="0"/>
        <w:jc w:val="both"/>
        <w:rPr>
          <w:rFonts w:ascii="Cambria" w:hAnsi="Cambria"/>
          <w:u w:val="single"/>
        </w:rPr>
      </w:pPr>
    </w:p>
    <w:p w:rsidR="00BD70A0" w:rsidRPr="00954033" w:rsidRDefault="00BD70A0" w:rsidP="00560B98">
      <w:pPr>
        <w:numPr>
          <w:ilvl w:val="0"/>
          <w:numId w:val="22"/>
        </w:numPr>
        <w:autoSpaceDE w:val="0"/>
        <w:autoSpaceDN w:val="0"/>
        <w:adjustRightInd w:val="0"/>
        <w:jc w:val="both"/>
        <w:rPr>
          <w:rFonts w:ascii="Cambria" w:hAnsi="Cambria"/>
        </w:rPr>
      </w:pPr>
      <w:r w:rsidRPr="00954033">
        <w:rPr>
          <w:rFonts w:ascii="Cambria" w:hAnsi="Cambria"/>
        </w:rPr>
        <w:t xml:space="preserve">az </w:t>
      </w:r>
      <w:r w:rsidRPr="00322F46">
        <w:rPr>
          <w:rFonts w:ascii="Cambria" w:hAnsi="Cambria"/>
        </w:rPr>
        <w:t xml:space="preserve">Alapszabály </w:t>
      </w:r>
      <w:r w:rsidR="00FC57F4" w:rsidRPr="00322F46">
        <w:rPr>
          <w:rFonts w:ascii="Cambria" w:hAnsi="Cambria"/>
        </w:rPr>
        <w:t>és Szervezeti Működési Szabályzat</w:t>
      </w:r>
      <w:r w:rsidR="00FC57F4" w:rsidRPr="00954033">
        <w:rPr>
          <w:rFonts w:ascii="Cambria" w:hAnsi="Cambria"/>
          <w:i/>
        </w:rPr>
        <w:t xml:space="preserve"> </w:t>
      </w:r>
      <w:r w:rsidRPr="00954033">
        <w:rPr>
          <w:rFonts w:ascii="Cambria" w:hAnsi="Cambria"/>
        </w:rPr>
        <w:t>megállapítása és módosítása;</w:t>
      </w:r>
    </w:p>
    <w:p w:rsidR="00BD70A0" w:rsidRPr="00954033" w:rsidRDefault="00BD70A0" w:rsidP="00560B98">
      <w:pPr>
        <w:numPr>
          <w:ilvl w:val="0"/>
          <w:numId w:val="22"/>
        </w:numPr>
        <w:autoSpaceDE w:val="0"/>
        <w:autoSpaceDN w:val="0"/>
        <w:adjustRightInd w:val="0"/>
        <w:jc w:val="both"/>
        <w:rPr>
          <w:rFonts w:ascii="Cambria" w:hAnsi="Cambria"/>
        </w:rPr>
      </w:pPr>
      <w:r w:rsidRPr="00954033">
        <w:rPr>
          <w:rFonts w:ascii="Cambria" w:hAnsi="Cambria"/>
        </w:rPr>
        <w:t>az éves költségvetés, illetve az előző évről szóló számviteli beszámoló elfogadása;</w:t>
      </w:r>
    </w:p>
    <w:p w:rsidR="00517E12" w:rsidRPr="00954033" w:rsidRDefault="00BD70A0" w:rsidP="00560B98">
      <w:pPr>
        <w:numPr>
          <w:ilvl w:val="0"/>
          <w:numId w:val="22"/>
        </w:numPr>
        <w:autoSpaceDE w:val="0"/>
        <w:autoSpaceDN w:val="0"/>
        <w:adjustRightInd w:val="0"/>
        <w:jc w:val="both"/>
        <w:rPr>
          <w:rFonts w:ascii="Cambria" w:hAnsi="Cambria"/>
        </w:rPr>
      </w:pPr>
      <w:r w:rsidRPr="00954033">
        <w:rPr>
          <w:rFonts w:ascii="Cambria" w:hAnsi="Cambria"/>
        </w:rPr>
        <w:t>az ügyintéző és képviseleti szerv éves beszámolójának elfogadása;</w:t>
      </w:r>
      <w:r w:rsidR="00E00F7D" w:rsidRPr="00954033">
        <w:rPr>
          <w:rFonts w:ascii="Cambria" w:hAnsi="Cambria"/>
          <w:color w:val="C00000"/>
        </w:rPr>
        <w:t xml:space="preserve"> </w:t>
      </w:r>
    </w:p>
    <w:p w:rsidR="00BD70A0" w:rsidRPr="00954033" w:rsidRDefault="004336D3" w:rsidP="00560B98">
      <w:pPr>
        <w:numPr>
          <w:ilvl w:val="0"/>
          <w:numId w:val="22"/>
        </w:numPr>
        <w:autoSpaceDE w:val="0"/>
        <w:autoSpaceDN w:val="0"/>
        <w:adjustRightInd w:val="0"/>
        <w:jc w:val="both"/>
        <w:rPr>
          <w:rFonts w:ascii="Cambria" w:hAnsi="Cambria"/>
        </w:rPr>
      </w:pPr>
      <w:r w:rsidRPr="00954033">
        <w:rPr>
          <w:rFonts w:ascii="Cambria" w:hAnsi="Cambria"/>
        </w:rPr>
        <w:t>a Klub</w:t>
      </w:r>
      <w:r w:rsidR="00A31B7D" w:rsidRPr="00954033">
        <w:rPr>
          <w:rFonts w:ascii="Cambria" w:hAnsi="Cambria"/>
        </w:rPr>
        <w:t xml:space="preserve"> megszűnésének </w:t>
      </w:r>
      <w:r w:rsidR="00BD70A0" w:rsidRPr="00954033">
        <w:rPr>
          <w:rFonts w:ascii="Cambria" w:hAnsi="Cambria"/>
        </w:rPr>
        <w:t>más egye</w:t>
      </w:r>
      <w:r w:rsidR="00A31B7D" w:rsidRPr="00954033">
        <w:rPr>
          <w:rFonts w:ascii="Cambria" w:hAnsi="Cambria"/>
        </w:rPr>
        <w:t>sülettel való egyesülésének és szétválásának</w:t>
      </w:r>
      <w:r w:rsidR="00BD70A0" w:rsidRPr="00954033">
        <w:rPr>
          <w:rFonts w:ascii="Cambria" w:hAnsi="Cambria"/>
        </w:rPr>
        <w:t xml:space="preserve"> kimondása;</w:t>
      </w:r>
    </w:p>
    <w:p w:rsidR="004336D3" w:rsidRPr="00954033" w:rsidRDefault="004336D3" w:rsidP="00560B98">
      <w:pPr>
        <w:numPr>
          <w:ilvl w:val="0"/>
          <w:numId w:val="22"/>
        </w:numPr>
        <w:autoSpaceDE w:val="0"/>
        <w:autoSpaceDN w:val="0"/>
        <w:adjustRightInd w:val="0"/>
        <w:jc w:val="both"/>
        <w:rPr>
          <w:rFonts w:ascii="Cambria" w:hAnsi="Cambria"/>
        </w:rPr>
      </w:pPr>
      <w:r w:rsidRPr="00954033">
        <w:rPr>
          <w:rFonts w:ascii="Cambria" w:hAnsi="Cambria"/>
        </w:rPr>
        <w:t>vezető tisztségviselők megválasztása</w:t>
      </w:r>
    </w:p>
    <w:p w:rsidR="004336D3" w:rsidRPr="00954033" w:rsidRDefault="00955524" w:rsidP="00560B98">
      <w:pPr>
        <w:numPr>
          <w:ilvl w:val="0"/>
          <w:numId w:val="22"/>
        </w:numPr>
        <w:autoSpaceDE w:val="0"/>
        <w:autoSpaceDN w:val="0"/>
        <w:adjustRightInd w:val="0"/>
        <w:jc w:val="both"/>
        <w:rPr>
          <w:rFonts w:ascii="Cambria" w:hAnsi="Cambria"/>
        </w:rPr>
      </w:pPr>
      <w:r w:rsidRPr="00954033">
        <w:rPr>
          <w:rFonts w:ascii="Cambria" w:hAnsi="Cambria"/>
        </w:rPr>
        <w:t>F</w:t>
      </w:r>
      <w:r w:rsidR="004336D3" w:rsidRPr="00954033">
        <w:rPr>
          <w:rFonts w:ascii="Cambria" w:hAnsi="Cambria"/>
        </w:rPr>
        <w:t>elügyelőbizottság és Etikai- és Fegyelmi Bizottság tagjainak megválasztása</w:t>
      </w:r>
    </w:p>
    <w:p w:rsidR="00BD70A0" w:rsidRPr="00954033" w:rsidRDefault="00BD70A0" w:rsidP="00560B98">
      <w:pPr>
        <w:numPr>
          <w:ilvl w:val="0"/>
          <w:numId w:val="22"/>
        </w:numPr>
        <w:autoSpaceDE w:val="0"/>
        <w:autoSpaceDN w:val="0"/>
        <w:adjustRightInd w:val="0"/>
        <w:jc w:val="both"/>
        <w:rPr>
          <w:rFonts w:ascii="Cambria" w:hAnsi="Cambria"/>
        </w:rPr>
      </w:pPr>
      <w:r w:rsidRPr="00954033">
        <w:rPr>
          <w:rFonts w:ascii="Cambria" w:hAnsi="Cambria"/>
        </w:rPr>
        <w:t>a kötelességét megszegő elnökségi tag visszahívása;</w:t>
      </w:r>
    </w:p>
    <w:p w:rsidR="00BD70A0" w:rsidRPr="00954033" w:rsidRDefault="00BD70A0" w:rsidP="00560B98">
      <w:pPr>
        <w:numPr>
          <w:ilvl w:val="0"/>
          <w:numId w:val="22"/>
        </w:numPr>
        <w:autoSpaceDE w:val="0"/>
        <w:autoSpaceDN w:val="0"/>
        <w:adjustRightInd w:val="0"/>
        <w:jc w:val="both"/>
        <w:rPr>
          <w:rFonts w:ascii="Cambria" w:hAnsi="Cambria"/>
        </w:rPr>
      </w:pPr>
      <w:r w:rsidRPr="00954033">
        <w:rPr>
          <w:rFonts w:ascii="Cambria" w:hAnsi="Cambria"/>
        </w:rPr>
        <w:t>a Közgyűlés levezető elnökének, jegyzőkönyv-vezetőjének és a jegyzőkönyv két hitelesítőjének megválasztása.</w:t>
      </w:r>
    </w:p>
    <w:p w:rsidR="00FA3205" w:rsidRPr="00954033" w:rsidRDefault="00FA3205" w:rsidP="00FA3205">
      <w:pPr>
        <w:tabs>
          <w:tab w:val="left" w:pos="1260"/>
          <w:tab w:val="left" w:pos="2340"/>
        </w:tabs>
        <w:autoSpaceDE w:val="0"/>
        <w:autoSpaceDN w:val="0"/>
        <w:adjustRightInd w:val="0"/>
        <w:ind w:left="1260"/>
        <w:jc w:val="both"/>
        <w:rPr>
          <w:rFonts w:ascii="Cambria" w:hAnsi="Cambria"/>
        </w:rPr>
      </w:pPr>
    </w:p>
    <w:p w:rsidR="007A3BF2" w:rsidRDefault="007A3BF2" w:rsidP="007A3BF2">
      <w:pPr>
        <w:numPr>
          <w:ilvl w:val="0"/>
          <w:numId w:val="33"/>
        </w:numPr>
        <w:tabs>
          <w:tab w:val="left" w:pos="720"/>
          <w:tab w:val="left" w:pos="1440"/>
        </w:tabs>
        <w:autoSpaceDE w:val="0"/>
        <w:autoSpaceDN w:val="0"/>
        <w:adjustRightInd w:val="0"/>
        <w:jc w:val="both"/>
        <w:rPr>
          <w:rFonts w:ascii="Cambria" w:hAnsi="Cambria"/>
          <w:u w:val="single"/>
        </w:rPr>
      </w:pPr>
      <w:r w:rsidRPr="007A3BF2">
        <w:rPr>
          <w:rFonts w:ascii="Cambria" w:hAnsi="Cambria"/>
          <w:u w:val="single"/>
        </w:rPr>
        <w:t>A Közgyűlés</w:t>
      </w:r>
      <w:r w:rsidR="00BC7536">
        <w:rPr>
          <w:rFonts w:ascii="Cambria" w:hAnsi="Cambria"/>
          <w:u w:val="single"/>
        </w:rPr>
        <w:t xml:space="preserve"> </w:t>
      </w:r>
      <w:r w:rsidRPr="007A3BF2">
        <w:rPr>
          <w:rFonts w:ascii="Cambria" w:hAnsi="Cambria"/>
          <w:u w:val="single"/>
        </w:rPr>
        <w:t>eljárására vonatkozó szabályok:</w:t>
      </w:r>
    </w:p>
    <w:p w:rsidR="007A3BF2" w:rsidRPr="007A3BF2" w:rsidRDefault="007A3BF2" w:rsidP="007A3BF2">
      <w:pPr>
        <w:tabs>
          <w:tab w:val="left" w:pos="720"/>
          <w:tab w:val="left" w:pos="1440"/>
        </w:tabs>
        <w:autoSpaceDE w:val="0"/>
        <w:autoSpaceDN w:val="0"/>
        <w:adjustRightInd w:val="0"/>
        <w:ind w:left="720"/>
        <w:jc w:val="both"/>
        <w:rPr>
          <w:rFonts w:ascii="Cambria" w:hAnsi="Cambria"/>
          <w:u w:val="single"/>
        </w:rPr>
      </w:pPr>
    </w:p>
    <w:p w:rsidR="00E00F7D" w:rsidRPr="00954033" w:rsidRDefault="00BD70A0" w:rsidP="00FA3205">
      <w:pPr>
        <w:tabs>
          <w:tab w:val="left" w:pos="720"/>
          <w:tab w:val="left" w:pos="1440"/>
        </w:tabs>
        <w:autoSpaceDE w:val="0"/>
        <w:autoSpaceDN w:val="0"/>
        <w:adjustRightInd w:val="0"/>
        <w:jc w:val="both"/>
        <w:rPr>
          <w:rFonts w:ascii="Cambria" w:hAnsi="Cambria"/>
        </w:rPr>
      </w:pPr>
      <w:r w:rsidRPr="00954033">
        <w:rPr>
          <w:rFonts w:ascii="Cambria" w:hAnsi="Cambria"/>
        </w:rPr>
        <w:t>A Közgyűlést az Elnök hívja össze</w:t>
      </w:r>
      <w:r w:rsidR="00D22438" w:rsidRPr="00954033">
        <w:rPr>
          <w:rFonts w:ascii="Cambria" w:hAnsi="Cambria"/>
        </w:rPr>
        <w:t>,</w:t>
      </w:r>
      <w:r w:rsidRPr="00954033">
        <w:rPr>
          <w:rFonts w:ascii="Cambria" w:hAnsi="Cambria"/>
        </w:rPr>
        <w:t xml:space="preserve"> valamennyi regisztrált tag előzetes írásbeli értesítésével. A meghívót a tagoknak a tervezett idő</w:t>
      </w:r>
      <w:r w:rsidR="00517E12" w:rsidRPr="00954033">
        <w:rPr>
          <w:rFonts w:ascii="Cambria" w:hAnsi="Cambria"/>
        </w:rPr>
        <w:t>pontot megelőzően legalább tizennégy</w:t>
      </w:r>
      <w:r w:rsidRPr="00954033">
        <w:rPr>
          <w:rFonts w:ascii="Cambria" w:hAnsi="Cambria"/>
        </w:rPr>
        <w:t xml:space="preserve"> naptári nappal meg kell küldeni </w:t>
      </w:r>
      <w:r w:rsidR="004A4238" w:rsidRPr="00954033">
        <w:rPr>
          <w:rFonts w:ascii="Cambria" w:hAnsi="Cambria"/>
        </w:rPr>
        <w:t>írásban, igazolható módon</w:t>
      </w:r>
      <w:r w:rsidR="00EE2430" w:rsidRPr="00954033">
        <w:rPr>
          <w:rFonts w:ascii="Cambria" w:hAnsi="Cambria"/>
        </w:rPr>
        <w:t>.</w:t>
      </w:r>
      <w:r w:rsidR="004A4238" w:rsidRPr="00954033">
        <w:rPr>
          <w:rFonts w:ascii="Cambria" w:hAnsi="Cambria"/>
        </w:rPr>
        <w:t xml:space="preserve"> </w:t>
      </w:r>
      <w:r w:rsidRPr="00954033">
        <w:rPr>
          <w:rFonts w:ascii="Cambria" w:hAnsi="Cambria"/>
        </w:rPr>
        <w:t>A meghívóban a Közgyűlés helyét és időpontját is meg kell jel</w:t>
      </w:r>
      <w:r w:rsidR="00E42206" w:rsidRPr="00954033">
        <w:rPr>
          <w:rFonts w:ascii="Cambria" w:hAnsi="Cambria"/>
        </w:rPr>
        <w:t>ölni a napirendi pontok mellett,</w:t>
      </w:r>
      <w:r w:rsidRPr="00954033">
        <w:rPr>
          <w:rFonts w:ascii="Cambria" w:hAnsi="Cambria"/>
        </w:rPr>
        <w:t xml:space="preserve"> </w:t>
      </w:r>
      <w:r w:rsidR="00E42206" w:rsidRPr="00954033">
        <w:rPr>
          <w:rFonts w:ascii="Cambria" w:hAnsi="Cambria"/>
        </w:rPr>
        <w:t>t</w:t>
      </w:r>
      <w:r w:rsidR="00E00F7D" w:rsidRPr="00954033">
        <w:rPr>
          <w:rFonts w:ascii="Cambria" w:hAnsi="Cambria"/>
        </w:rPr>
        <w:t>ovábbá a kézbesítéstő</w:t>
      </w:r>
      <w:r w:rsidR="00517E12" w:rsidRPr="00954033">
        <w:rPr>
          <w:rFonts w:ascii="Cambria" w:hAnsi="Cambria"/>
        </w:rPr>
        <w:t>l</w:t>
      </w:r>
      <w:r w:rsidR="00D22438" w:rsidRPr="00954033">
        <w:rPr>
          <w:rFonts w:ascii="Cambria" w:hAnsi="Cambria"/>
        </w:rPr>
        <w:t xml:space="preserve"> vagy közzétételtől számított tíz</w:t>
      </w:r>
      <w:r w:rsidR="00E00F7D" w:rsidRPr="00954033">
        <w:rPr>
          <w:rFonts w:ascii="Cambria" w:hAnsi="Cambria"/>
        </w:rPr>
        <w:t xml:space="preserve"> napon belül </w:t>
      </w:r>
      <w:r w:rsidR="004A3642" w:rsidRPr="00954033">
        <w:rPr>
          <w:rFonts w:ascii="Cambria" w:hAnsi="Cambria"/>
        </w:rPr>
        <w:t xml:space="preserve">a tag </w:t>
      </w:r>
      <w:r w:rsidR="00E00F7D" w:rsidRPr="00954033">
        <w:rPr>
          <w:rFonts w:ascii="Cambria" w:hAnsi="Cambria"/>
        </w:rPr>
        <w:t>kérheti a napirend kiegészítését</w:t>
      </w:r>
      <w:r w:rsidR="004A3642" w:rsidRPr="00954033">
        <w:rPr>
          <w:rFonts w:ascii="Cambria" w:hAnsi="Cambria"/>
        </w:rPr>
        <w:t>, a kiegészítés indokolásával.</w:t>
      </w:r>
      <w:r w:rsidRPr="00954033">
        <w:rPr>
          <w:rFonts w:ascii="Cambria" w:hAnsi="Cambria"/>
        </w:rPr>
        <w:t xml:space="preserve"> A meghívónak tartalmazni kell a határozat-képtelenség esetén megtartandó esetleges megismételt Közgyűlés helyének és dátumának (év, hó, nap és kezdő időpont) pontos megjelölését. </w:t>
      </w:r>
      <w:r w:rsidR="00517E12" w:rsidRPr="00954033">
        <w:rPr>
          <w:rFonts w:ascii="Cambria" w:hAnsi="Cambria"/>
        </w:rPr>
        <w:t>A közgyűlés nem nyilvános, a</w:t>
      </w:r>
      <w:r w:rsidR="00E42206" w:rsidRPr="00954033">
        <w:rPr>
          <w:rFonts w:ascii="Cambria" w:hAnsi="Cambria"/>
        </w:rPr>
        <w:t>zon a tagokon és az Elnökségen</w:t>
      </w:r>
      <w:r w:rsidR="00517E12" w:rsidRPr="00954033">
        <w:rPr>
          <w:rFonts w:ascii="Cambria" w:hAnsi="Cambria"/>
        </w:rPr>
        <w:t xml:space="preserve"> kívül a közgyűlés összehívására jo</w:t>
      </w:r>
      <w:r w:rsidR="00C52A9E" w:rsidRPr="00954033">
        <w:rPr>
          <w:rFonts w:ascii="Cambria" w:hAnsi="Cambria"/>
        </w:rPr>
        <w:t>gosult által meghívottak és az A</w:t>
      </w:r>
      <w:r w:rsidR="00517E12" w:rsidRPr="00954033">
        <w:rPr>
          <w:rFonts w:ascii="Cambria" w:hAnsi="Cambria"/>
        </w:rPr>
        <w:t>lapszabály vagy a közgyűlés határozata alapján tanácskozási joggal rendelkező személyek vehetnek részt.</w:t>
      </w:r>
    </w:p>
    <w:p w:rsidR="00FA3205" w:rsidRPr="00954033" w:rsidRDefault="00FA3205" w:rsidP="00FA3205">
      <w:pPr>
        <w:tabs>
          <w:tab w:val="left" w:pos="720"/>
          <w:tab w:val="left" w:pos="1440"/>
        </w:tabs>
        <w:autoSpaceDE w:val="0"/>
        <w:autoSpaceDN w:val="0"/>
        <w:adjustRightInd w:val="0"/>
        <w:jc w:val="both"/>
        <w:rPr>
          <w:rFonts w:ascii="Cambria" w:hAnsi="Cambria"/>
        </w:rPr>
      </w:pPr>
    </w:p>
    <w:p w:rsidR="00BD70A0" w:rsidRPr="00954033" w:rsidRDefault="00BD70A0" w:rsidP="00FA3205">
      <w:pPr>
        <w:tabs>
          <w:tab w:val="left" w:pos="720"/>
          <w:tab w:val="left" w:pos="1440"/>
        </w:tabs>
        <w:autoSpaceDE w:val="0"/>
        <w:autoSpaceDN w:val="0"/>
        <w:adjustRightInd w:val="0"/>
        <w:jc w:val="both"/>
        <w:rPr>
          <w:rFonts w:ascii="Cambria" w:hAnsi="Cambria"/>
        </w:rPr>
      </w:pPr>
      <w:r w:rsidRPr="00954033">
        <w:rPr>
          <w:rFonts w:ascii="Cambria" w:hAnsi="Cambria"/>
        </w:rPr>
        <w:lastRenderedPageBreak/>
        <w:t>A Közgyűlés akkor határozatképes, ha a szavaz</w:t>
      </w:r>
      <w:r w:rsidR="00517E12" w:rsidRPr="00954033">
        <w:rPr>
          <w:rFonts w:ascii="Cambria" w:hAnsi="Cambria"/>
        </w:rPr>
        <w:t>ásra jogosult tagok 50 %-a + 1</w:t>
      </w:r>
      <w:r w:rsidRPr="00954033">
        <w:rPr>
          <w:rFonts w:ascii="Cambria" w:hAnsi="Cambria"/>
        </w:rPr>
        <w:t xml:space="preserve"> fő a Közgyűlés kezdő időpontjában jelen van. A határozatképtelenség miatt megismételt Közgyűlés –akár az eredeti Közgyűlés napjának későbbi időpontjára, akár későbbi naptári időpontra hívják össze – csak az eredeti meghívóban rögzített napirendi pontok tekintetében lehet a megjelentek számától függetlenül határozatképes és csak abban az esetben, ha a távolmaradás jogkövetkezményeire – hogy a megismételt Közgyűlés megjelentek számától függetlenül határozatképes – a tagok figyelmét a meghívóban kifejezetten felhívták. Amennyiben a megismételt Közgyűlést az eredeti Közgyűlés napjának későbbi időpontjára tűzik ki, úgy ezeket a tájékoztatásokat az eredeti közgyűlési</w:t>
      </w:r>
      <w:r w:rsidR="00510D5C" w:rsidRPr="00954033">
        <w:rPr>
          <w:rFonts w:ascii="Cambria" w:hAnsi="Cambria"/>
        </w:rPr>
        <w:t xml:space="preserve"> meghívónak kell tartalmaznia.</w:t>
      </w:r>
    </w:p>
    <w:p w:rsidR="00FA3205" w:rsidRPr="00954033" w:rsidRDefault="00FA3205" w:rsidP="00FA3205">
      <w:pPr>
        <w:tabs>
          <w:tab w:val="left" w:pos="720"/>
          <w:tab w:val="left" w:pos="1440"/>
        </w:tabs>
        <w:autoSpaceDE w:val="0"/>
        <w:autoSpaceDN w:val="0"/>
        <w:adjustRightInd w:val="0"/>
        <w:jc w:val="both"/>
        <w:rPr>
          <w:rFonts w:ascii="Cambria" w:hAnsi="Cambria"/>
        </w:rPr>
      </w:pPr>
    </w:p>
    <w:p w:rsidR="00FA3205" w:rsidRPr="00954033" w:rsidRDefault="00BD70A0" w:rsidP="00FA3205">
      <w:pPr>
        <w:tabs>
          <w:tab w:val="left" w:pos="720"/>
          <w:tab w:val="left" w:pos="1440"/>
        </w:tabs>
        <w:autoSpaceDE w:val="0"/>
        <w:autoSpaceDN w:val="0"/>
        <w:adjustRightInd w:val="0"/>
        <w:jc w:val="both"/>
        <w:rPr>
          <w:rFonts w:ascii="Cambria" w:hAnsi="Cambria"/>
        </w:rPr>
      </w:pPr>
      <w:r w:rsidRPr="00954033">
        <w:rPr>
          <w:rFonts w:ascii="Cambria" w:hAnsi="Cambria"/>
        </w:rPr>
        <w:t>A Közgyűlés hatáskörébe tartozó ügyekben határozatait a jelenlévő, szavazati joggal rendelkező tagok egyszerű szótöbbségével hozza.</w:t>
      </w:r>
    </w:p>
    <w:p w:rsidR="00BD70A0" w:rsidRPr="00954033" w:rsidRDefault="00BD70A0" w:rsidP="00FA3205">
      <w:pPr>
        <w:tabs>
          <w:tab w:val="left" w:pos="720"/>
          <w:tab w:val="left" w:pos="1440"/>
        </w:tabs>
        <w:autoSpaceDE w:val="0"/>
        <w:autoSpaceDN w:val="0"/>
        <w:adjustRightInd w:val="0"/>
        <w:jc w:val="both"/>
        <w:rPr>
          <w:rFonts w:ascii="Cambria" w:hAnsi="Cambria"/>
        </w:rPr>
      </w:pPr>
      <w:r w:rsidRPr="00954033">
        <w:rPr>
          <w:rFonts w:ascii="Cambria" w:hAnsi="Cambria"/>
        </w:rPr>
        <w:t xml:space="preserve"> </w:t>
      </w:r>
    </w:p>
    <w:p w:rsidR="004A3642" w:rsidRPr="00954033" w:rsidRDefault="004A3642" w:rsidP="00FA3205">
      <w:pPr>
        <w:tabs>
          <w:tab w:val="left" w:pos="720"/>
          <w:tab w:val="left" w:pos="1440"/>
        </w:tabs>
        <w:autoSpaceDE w:val="0"/>
        <w:autoSpaceDN w:val="0"/>
        <w:adjustRightInd w:val="0"/>
        <w:jc w:val="both"/>
        <w:rPr>
          <w:rFonts w:ascii="Cambria" w:hAnsi="Cambria"/>
        </w:rPr>
      </w:pPr>
      <w:r w:rsidRPr="00954033">
        <w:rPr>
          <w:rFonts w:ascii="Cambria" w:hAnsi="Cambria"/>
        </w:rPr>
        <w:t>Kivételt képez ez alól az egyesület alapszabályának, céljának módosítása, egyesülésének, szétválásának és megszűnésének kimondása,</w:t>
      </w:r>
      <w:r w:rsidR="00E42206" w:rsidRPr="00954033">
        <w:rPr>
          <w:rFonts w:ascii="Cambria" w:hAnsi="Cambria"/>
        </w:rPr>
        <w:t xml:space="preserve"> mely esetben az összes tag</w:t>
      </w:r>
      <w:r w:rsidRPr="00954033">
        <w:rPr>
          <w:rFonts w:ascii="Cambria" w:hAnsi="Cambria"/>
        </w:rPr>
        <w:t xml:space="preserve"> háromnegyedes szótöbbsége szükséges.</w:t>
      </w:r>
    </w:p>
    <w:p w:rsidR="00A649E5" w:rsidRPr="00954033" w:rsidRDefault="00A649E5" w:rsidP="00FA3205">
      <w:pPr>
        <w:tabs>
          <w:tab w:val="left" w:pos="720"/>
          <w:tab w:val="left" w:pos="1440"/>
        </w:tabs>
        <w:autoSpaceDE w:val="0"/>
        <w:autoSpaceDN w:val="0"/>
        <w:adjustRightInd w:val="0"/>
        <w:jc w:val="both"/>
        <w:rPr>
          <w:rFonts w:ascii="Cambria" w:hAnsi="Cambria"/>
        </w:rPr>
      </w:pPr>
    </w:p>
    <w:p w:rsidR="00BD70A0" w:rsidRPr="00954033" w:rsidRDefault="00BD70A0" w:rsidP="00A649E5">
      <w:pPr>
        <w:tabs>
          <w:tab w:val="left" w:pos="720"/>
          <w:tab w:val="left" w:pos="1440"/>
        </w:tabs>
        <w:autoSpaceDE w:val="0"/>
        <w:autoSpaceDN w:val="0"/>
        <w:adjustRightInd w:val="0"/>
        <w:jc w:val="both"/>
        <w:rPr>
          <w:rFonts w:ascii="Cambria" w:hAnsi="Cambria"/>
        </w:rPr>
      </w:pPr>
      <w:r w:rsidRPr="00954033">
        <w:rPr>
          <w:rFonts w:ascii="Cambria" w:hAnsi="Cambria"/>
        </w:rPr>
        <w:t>Termés</w:t>
      </w:r>
      <w:r w:rsidR="00A649E5" w:rsidRPr="00954033">
        <w:rPr>
          <w:rFonts w:ascii="Cambria" w:hAnsi="Cambria"/>
        </w:rPr>
        <w:t xml:space="preserve">zetes személy tagoknak </w:t>
      </w:r>
      <w:r w:rsidRPr="00954033">
        <w:rPr>
          <w:rFonts w:ascii="Cambria" w:hAnsi="Cambria"/>
        </w:rPr>
        <w:t>egy szavazatuk lehet. Nem természetes személy tagok egy k</w:t>
      </w:r>
      <w:r w:rsidR="00A649E5" w:rsidRPr="00954033">
        <w:rPr>
          <w:rFonts w:ascii="Cambria" w:hAnsi="Cambria"/>
        </w:rPr>
        <w:t>üldöttel képviseltetik magukat.</w:t>
      </w:r>
    </w:p>
    <w:p w:rsidR="00A649E5" w:rsidRPr="00954033" w:rsidRDefault="00A649E5" w:rsidP="00A649E5">
      <w:pPr>
        <w:tabs>
          <w:tab w:val="left" w:pos="720"/>
          <w:tab w:val="left" w:pos="1440"/>
        </w:tabs>
        <w:autoSpaceDE w:val="0"/>
        <w:autoSpaceDN w:val="0"/>
        <w:adjustRightInd w:val="0"/>
        <w:jc w:val="both"/>
        <w:rPr>
          <w:rFonts w:ascii="Cambria" w:hAnsi="Cambria"/>
        </w:rPr>
      </w:pPr>
    </w:p>
    <w:p w:rsidR="00BD70A0" w:rsidRPr="00954033" w:rsidRDefault="00BD70A0" w:rsidP="00A649E5">
      <w:pPr>
        <w:tabs>
          <w:tab w:val="left" w:pos="720"/>
          <w:tab w:val="left" w:pos="1440"/>
        </w:tabs>
        <w:autoSpaceDE w:val="0"/>
        <w:autoSpaceDN w:val="0"/>
        <w:adjustRightInd w:val="0"/>
        <w:jc w:val="both"/>
        <w:rPr>
          <w:rFonts w:ascii="Cambria" w:hAnsi="Cambria"/>
        </w:rPr>
      </w:pPr>
      <w:r w:rsidRPr="00954033">
        <w:rPr>
          <w:rFonts w:ascii="Cambria" w:hAnsi="Cambria"/>
        </w:rPr>
        <w:t>Megjelentnek kell tekinteni</w:t>
      </w:r>
      <w:r w:rsidR="00C52A9E" w:rsidRPr="00954033">
        <w:rPr>
          <w:rFonts w:ascii="Cambria" w:hAnsi="Cambria"/>
        </w:rPr>
        <w:t>,</w:t>
      </w:r>
      <w:r w:rsidRPr="00954033">
        <w:rPr>
          <w:rFonts w:ascii="Cambria" w:hAnsi="Cambria"/>
        </w:rPr>
        <w:t xml:space="preserve"> azt a személyesen meg nem jelent tagot is, aki egy ténylegesen megjelent tagot meghatalmazottként felkér a képviseletére. A meghatalmazott a meghatalmazást kiadó tag szavazatát is képviseli. Egy tag csak egy tagot képviselhet meghatalmazottként és egy többletszavazattal rendelkezhet.</w:t>
      </w:r>
    </w:p>
    <w:p w:rsidR="00A649E5" w:rsidRPr="00954033" w:rsidRDefault="00A649E5" w:rsidP="00A649E5">
      <w:pPr>
        <w:tabs>
          <w:tab w:val="left" w:pos="720"/>
          <w:tab w:val="left" w:pos="1440"/>
        </w:tabs>
        <w:autoSpaceDE w:val="0"/>
        <w:autoSpaceDN w:val="0"/>
        <w:adjustRightInd w:val="0"/>
        <w:jc w:val="both"/>
        <w:rPr>
          <w:rFonts w:ascii="Cambria" w:hAnsi="Cambria"/>
        </w:rPr>
      </w:pPr>
    </w:p>
    <w:p w:rsidR="00BD70A0" w:rsidRPr="00954033" w:rsidRDefault="00BD70A0" w:rsidP="00A649E5">
      <w:pPr>
        <w:tabs>
          <w:tab w:val="left" w:pos="720"/>
          <w:tab w:val="left" w:pos="1440"/>
        </w:tabs>
        <w:autoSpaceDE w:val="0"/>
        <w:autoSpaceDN w:val="0"/>
        <w:adjustRightInd w:val="0"/>
        <w:jc w:val="both"/>
        <w:rPr>
          <w:rFonts w:ascii="Cambria" w:hAnsi="Cambria"/>
        </w:rPr>
      </w:pPr>
      <w:r w:rsidRPr="00954033">
        <w:rPr>
          <w:rFonts w:ascii="Cambria" w:hAnsi="Cambria"/>
        </w:rPr>
        <w:t>A határozatképesség megállapításakor nem kell figyelembe venni azt a meg nem jelent tagot, akinek bármekkora tagdíjhátraléka van.</w:t>
      </w:r>
    </w:p>
    <w:p w:rsidR="00A649E5" w:rsidRPr="00954033" w:rsidRDefault="00A649E5" w:rsidP="00A649E5">
      <w:pPr>
        <w:tabs>
          <w:tab w:val="left" w:pos="720"/>
          <w:tab w:val="left" w:pos="1440"/>
        </w:tabs>
        <w:autoSpaceDE w:val="0"/>
        <w:autoSpaceDN w:val="0"/>
        <w:adjustRightInd w:val="0"/>
        <w:jc w:val="both"/>
        <w:rPr>
          <w:rFonts w:ascii="Cambria" w:hAnsi="Cambria"/>
        </w:rPr>
      </w:pPr>
    </w:p>
    <w:p w:rsidR="00E42206" w:rsidRPr="00954033" w:rsidRDefault="00E42206" w:rsidP="00E42206">
      <w:pPr>
        <w:tabs>
          <w:tab w:val="left" w:pos="720"/>
          <w:tab w:val="left" w:pos="1440"/>
        </w:tabs>
        <w:autoSpaceDE w:val="0"/>
        <w:autoSpaceDN w:val="0"/>
        <w:adjustRightInd w:val="0"/>
        <w:jc w:val="both"/>
        <w:rPr>
          <w:rFonts w:ascii="Cambria" w:hAnsi="Cambria"/>
        </w:rPr>
      </w:pPr>
      <w:r w:rsidRPr="00954033">
        <w:rPr>
          <w:rFonts w:ascii="Cambria" w:hAnsi="Cambria"/>
        </w:rPr>
        <w:t xml:space="preserve">A Közgyűlés </w:t>
      </w:r>
      <w:r w:rsidRPr="00954033">
        <w:rPr>
          <w:rFonts w:ascii="Cambria" w:hAnsi="Cambria"/>
          <w:bCs/>
        </w:rPr>
        <w:t>a tisztségviselő választási és a tag kizárási</w:t>
      </w:r>
      <w:r w:rsidRPr="00954033">
        <w:rPr>
          <w:rFonts w:ascii="Cambria" w:hAnsi="Cambria"/>
        </w:rPr>
        <w:t xml:space="preserve"> döntések kivételével határozatait nyílt szavazással hozza.</w:t>
      </w:r>
    </w:p>
    <w:p w:rsidR="00E42206" w:rsidRPr="00954033" w:rsidRDefault="00E42206" w:rsidP="00A649E5">
      <w:pPr>
        <w:tabs>
          <w:tab w:val="left" w:pos="720"/>
          <w:tab w:val="left" w:pos="1440"/>
        </w:tabs>
        <w:autoSpaceDE w:val="0"/>
        <w:autoSpaceDN w:val="0"/>
        <w:adjustRightInd w:val="0"/>
        <w:jc w:val="both"/>
        <w:rPr>
          <w:rFonts w:ascii="Cambria" w:hAnsi="Cambria"/>
        </w:rPr>
      </w:pPr>
    </w:p>
    <w:p w:rsidR="00FA745F" w:rsidRPr="00954033" w:rsidRDefault="00BD70A0" w:rsidP="00A649E5">
      <w:pPr>
        <w:tabs>
          <w:tab w:val="left" w:pos="720"/>
          <w:tab w:val="left" w:pos="1440"/>
        </w:tabs>
        <w:autoSpaceDE w:val="0"/>
        <w:autoSpaceDN w:val="0"/>
        <w:adjustRightInd w:val="0"/>
        <w:jc w:val="both"/>
        <w:rPr>
          <w:rFonts w:ascii="Cambria" w:hAnsi="Cambria"/>
        </w:rPr>
      </w:pPr>
      <w:r w:rsidRPr="00954033">
        <w:rPr>
          <w:rFonts w:ascii="Cambria" w:hAnsi="Cambria"/>
        </w:rPr>
        <w:t>A Közgyűlés az éves beszámolóról szóló határozatát az általános szabályok szerint, azaz a jelenlévő, szavazati joggal rendelkező tagok egyszerű szótöbbségével hozza.</w:t>
      </w:r>
      <w:r w:rsidR="004A3642" w:rsidRPr="00954033">
        <w:rPr>
          <w:rFonts w:ascii="Cambria" w:hAnsi="Cambria"/>
        </w:rPr>
        <w:t xml:space="preserve"> </w:t>
      </w:r>
    </w:p>
    <w:p w:rsidR="00A649E5" w:rsidRPr="00954033" w:rsidRDefault="00A649E5" w:rsidP="00A649E5">
      <w:pPr>
        <w:tabs>
          <w:tab w:val="left" w:pos="720"/>
          <w:tab w:val="left" w:pos="1440"/>
        </w:tabs>
        <w:autoSpaceDE w:val="0"/>
        <w:autoSpaceDN w:val="0"/>
        <w:adjustRightInd w:val="0"/>
        <w:jc w:val="both"/>
        <w:rPr>
          <w:rFonts w:ascii="Cambria" w:hAnsi="Cambria"/>
        </w:rPr>
      </w:pPr>
    </w:p>
    <w:p w:rsidR="00BD70A0" w:rsidRPr="00954033" w:rsidRDefault="00BD70A0" w:rsidP="00A649E5">
      <w:pPr>
        <w:tabs>
          <w:tab w:val="left" w:pos="720"/>
          <w:tab w:val="left" w:pos="1440"/>
        </w:tabs>
        <w:autoSpaceDE w:val="0"/>
        <w:autoSpaceDN w:val="0"/>
        <w:adjustRightInd w:val="0"/>
        <w:jc w:val="both"/>
        <w:rPr>
          <w:rFonts w:ascii="Cambria" w:hAnsi="Cambria"/>
        </w:rPr>
      </w:pPr>
      <w:r w:rsidRPr="00954033">
        <w:rPr>
          <w:rFonts w:ascii="Cambria" w:hAnsi="Cambria"/>
        </w:rPr>
        <w:t>A levezető elnök</w:t>
      </w:r>
      <w:r w:rsidR="00DD30EF" w:rsidRPr="00954033">
        <w:rPr>
          <w:rFonts w:ascii="Cambria" w:hAnsi="Cambria"/>
        </w:rPr>
        <w:t xml:space="preserve">, </w:t>
      </w:r>
      <w:r w:rsidR="002519E2" w:rsidRPr="00954033">
        <w:rPr>
          <w:rFonts w:ascii="Cambria" w:hAnsi="Cambria"/>
        </w:rPr>
        <w:t>a jegyzőkönyv-</w:t>
      </w:r>
      <w:r w:rsidR="00DD30EF" w:rsidRPr="00954033">
        <w:rPr>
          <w:rFonts w:ascii="Cambria" w:hAnsi="Cambria"/>
        </w:rPr>
        <w:t>vezető</w:t>
      </w:r>
      <w:r w:rsidR="002519E2" w:rsidRPr="00954033">
        <w:rPr>
          <w:rFonts w:ascii="Cambria" w:hAnsi="Cambria"/>
        </w:rPr>
        <w:t>, jegyzőkönyv két hitelesítőjének</w:t>
      </w:r>
      <w:r w:rsidR="00DD30EF" w:rsidRPr="00954033">
        <w:rPr>
          <w:rFonts w:ascii="Cambria" w:hAnsi="Cambria"/>
        </w:rPr>
        <w:t xml:space="preserve"> és a szavazat számlálók</w:t>
      </w:r>
      <w:r w:rsidRPr="00954033">
        <w:rPr>
          <w:rFonts w:ascii="Cambria" w:hAnsi="Cambria"/>
        </w:rPr>
        <w:t xml:space="preserve"> személyének megválasztásáról a Közgyűlés az ülés megkezdésekor a jelenlévő, szavazati joggal rendelkező tagok egyszerű szótöbbségével határoz.</w:t>
      </w:r>
    </w:p>
    <w:p w:rsidR="00A649E5" w:rsidRPr="00954033" w:rsidRDefault="00A649E5" w:rsidP="00A649E5">
      <w:pPr>
        <w:tabs>
          <w:tab w:val="left" w:pos="720"/>
          <w:tab w:val="left" w:pos="1440"/>
        </w:tabs>
        <w:autoSpaceDE w:val="0"/>
        <w:autoSpaceDN w:val="0"/>
        <w:adjustRightInd w:val="0"/>
        <w:jc w:val="both"/>
        <w:rPr>
          <w:rFonts w:ascii="Cambria" w:hAnsi="Cambria"/>
        </w:rPr>
      </w:pPr>
    </w:p>
    <w:p w:rsidR="00E42206" w:rsidRPr="00954033" w:rsidRDefault="00BD70A0" w:rsidP="00A649E5">
      <w:pPr>
        <w:tabs>
          <w:tab w:val="left" w:pos="720"/>
          <w:tab w:val="left" w:pos="1440"/>
        </w:tabs>
        <w:autoSpaceDE w:val="0"/>
        <w:autoSpaceDN w:val="0"/>
        <w:adjustRightInd w:val="0"/>
        <w:jc w:val="both"/>
        <w:rPr>
          <w:rFonts w:ascii="Cambria" w:hAnsi="Cambria"/>
        </w:rPr>
      </w:pPr>
      <w:r w:rsidRPr="00954033">
        <w:rPr>
          <w:rFonts w:ascii="Cambria" w:hAnsi="Cambria"/>
        </w:rPr>
        <w:t xml:space="preserve">A Közgyűlési határozatot az érintettekkel igazolható módon közölni kell. </w:t>
      </w:r>
    </w:p>
    <w:p w:rsidR="00510D5C" w:rsidRPr="00954033" w:rsidRDefault="00BD70A0" w:rsidP="00A649E5">
      <w:pPr>
        <w:tabs>
          <w:tab w:val="left" w:pos="720"/>
          <w:tab w:val="left" w:pos="1440"/>
        </w:tabs>
        <w:autoSpaceDE w:val="0"/>
        <w:autoSpaceDN w:val="0"/>
        <w:adjustRightInd w:val="0"/>
        <w:jc w:val="both"/>
        <w:rPr>
          <w:rFonts w:ascii="Cambria" w:hAnsi="Cambria"/>
        </w:rPr>
      </w:pPr>
      <w:r w:rsidRPr="00954033">
        <w:rPr>
          <w:rFonts w:ascii="Cambria" w:hAnsi="Cambria"/>
        </w:rPr>
        <w:t>Az Elnök köteles a Közgyűlés által meghozott határozatokat a Határozatok Könyvébe behelyezni. A Határozatok Könyve oly módon tartalmazza a határozatokat, hogy abból a Közgyűlés döntésének tartalma, időpontja és hatálya, illetve a döntést támogatók és ellenzők számaránya megállapítható.</w:t>
      </w:r>
    </w:p>
    <w:p w:rsidR="00A649E5" w:rsidRPr="00954033" w:rsidRDefault="00A649E5" w:rsidP="00A649E5">
      <w:pPr>
        <w:autoSpaceDE w:val="0"/>
        <w:autoSpaceDN w:val="0"/>
        <w:adjustRightInd w:val="0"/>
        <w:rPr>
          <w:rFonts w:ascii="Cambria" w:hAnsi="Cambria"/>
          <w:b/>
        </w:rPr>
      </w:pPr>
    </w:p>
    <w:p w:rsidR="00BD70A0" w:rsidRPr="00954033" w:rsidRDefault="004A4238" w:rsidP="007A3BF2">
      <w:pPr>
        <w:numPr>
          <w:ilvl w:val="0"/>
          <w:numId w:val="34"/>
        </w:numPr>
        <w:autoSpaceDE w:val="0"/>
        <w:autoSpaceDN w:val="0"/>
        <w:adjustRightInd w:val="0"/>
        <w:jc w:val="center"/>
        <w:rPr>
          <w:rFonts w:ascii="Cambria" w:hAnsi="Cambria"/>
          <w:b/>
          <w:i/>
        </w:rPr>
      </w:pPr>
      <w:r w:rsidRPr="00954033">
        <w:rPr>
          <w:rFonts w:ascii="Cambria" w:hAnsi="Cambria"/>
          <w:b/>
        </w:rPr>
        <w:t>Elnökség</w:t>
      </w:r>
    </w:p>
    <w:p w:rsidR="003C439B" w:rsidRPr="00954033" w:rsidRDefault="003C439B" w:rsidP="003C439B">
      <w:pPr>
        <w:autoSpaceDE w:val="0"/>
        <w:autoSpaceDN w:val="0"/>
        <w:adjustRightInd w:val="0"/>
        <w:ind w:left="720"/>
        <w:rPr>
          <w:rFonts w:ascii="Cambria" w:hAnsi="Cambria"/>
          <w:b/>
          <w:i/>
        </w:rPr>
      </w:pPr>
    </w:p>
    <w:p w:rsidR="007911D3" w:rsidRPr="00954033" w:rsidRDefault="007A3BF2" w:rsidP="007911D3">
      <w:pPr>
        <w:tabs>
          <w:tab w:val="left" w:pos="720"/>
        </w:tabs>
        <w:autoSpaceDE w:val="0"/>
        <w:autoSpaceDN w:val="0"/>
        <w:adjustRightInd w:val="0"/>
        <w:jc w:val="both"/>
        <w:rPr>
          <w:rFonts w:ascii="Cambria" w:hAnsi="Cambria"/>
        </w:rPr>
      </w:pPr>
      <w:r>
        <w:rPr>
          <w:rFonts w:ascii="Cambria" w:hAnsi="Cambria"/>
        </w:rPr>
        <w:t xml:space="preserve">A Klub </w:t>
      </w:r>
      <w:r w:rsidR="007911D3" w:rsidRPr="00954033">
        <w:rPr>
          <w:rFonts w:ascii="Cambria" w:hAnsi="Cambria"/>
        </w:rPr>
        <w:t>vezető szerve az 5</w:t>
      </w:r>
      <w:r w:rsidR="007911D3" w:rsidRPr="00954033">
        <w:rPr>
          <w:rFonts w:ascii="Cambria" w:hAnsi="Cambria"/>
          <w:color w:val="C00000"/>
        </w:rPr>
        <w:t xml:space="preserve"> </w:t>
      </w:r>
      <w:r w:rsidR="007911D3" w:rsidRPr="00954033">
        <w:rPr>
          <w:rFonts w:ascii="Cambria" w:hAnsi="Cambria"/>
        </w:rPr>
        <w:t xml:space="preserve">tagú Elnökség, amelynek tagjait a Közgyűlés egyszerű szótöbbséggel, titkos szavazással választja </w:t>
      </w:r>
      <w:r w:rsidR="007911D3" w:rsidRPr="00954033">
        <w:rPr>
          <w:rFonts w:ascii="Cambria" w:hAnsi="Cambria"/>
          <w:bCs/>
        </w:rPr>
        <w:t>3 évre</w:t>
      </w:r>
      <w:r w:rsidR="007911D3" w:rsidRPr="00954033">
        <w:rPr>
          <w:rFonts w:ascii="Cambria" w:hAnsi="Cambria"/>
          <w:color w:val="C00000"/>
        </w:rPr>
        <w:t>.</w:t>
      </w:r>
      <w:r w:rsidR="007911D3" w:rsidRPr="00954033">
        <w:rPr>
          <w:rFonts w:ascii="Cambria" w:hAnsi="Cambria"/>
        </w:rPr>
        <w:t xml:space="preserve"> Az elnökségi tagokat a Közgyűlés </w:t>
      </w:r>
      <w:r w:rsidR="007911D3" w:rsidRPr="00954033">
        <w:rPr>
          <w:rFonts w:ascii="Cambria" w:hAnsi="Cambria"/>
        </w:rPr>
        <w:lastRenderedPageBreak/>
        <w:t>választja, azonban a megválasztott elnökségi tagok maguk közül választanak elnököt és alelnököt</w:t>
      </w:r>
      <w:r w:rsidR="007911D3" w:rsidRPr="00954033">
        <w:rPr>
          <w:rFonts w:ascii="Cambria" w:hAnsi="Cambria"/>
          <w:color w:val="C00000"/>
        </w:rPr>
        <w:t xml:space="preserve">. </w:t>
      </w:r>
      <w:r w:rsidR="007911D3" w:rsidRPr="00954033">
        <w:rPr>
          <w:rFonts w:ascii="Cambria" w:hAnsi="Cambria"/>
        </w:rPr>
        <w:t>Az Elnökség szükség szerint, de évente legalább három alkalommal tart ülést. Az Elnökség ülése határozatképes, ha azon az Elnökségi tagok több mint fele jelen van.</w:t>
      </w:r>
    </w:p>
    <w:p w:rsidR="007911D3" w:rsidRPr="00954033" w:rsidRDefault="007911D3" w:rsidP="007911D3">
      <w:pPr>
        <w:tabs>
          <w:tab w:val="left" w:pos="720"/>
        </w:tabs>
        <w:autoSpaceDE w:val="0"/>
        <w:autoSpaceDN w:val="0"/>
        <w:adjustRightInd w:val="0"/>
        <w:jc w:val="both"/>
        <w:rPr>
          <w:rFonts w:ascii="Cambria" w:hAnsi="Cambria"/>
        </w:rPr>
      </w:pPr>
    </w:p>
    <w:p w:rsidR="007911D3" w:rsidRPr="00954033" w:rsidRDefault="007911D3" w:rsidP="007911D3">
      <w:pPr>
        <w:tabs>
          <w:tab w:val="left" w:pos="720"/>
        </w:tabs>
        <w:autoSpaceDE w:val="0"/>
        <w:autoSpaceDN w:val="0"/>
        <w:adjustRightInd w:val="0"/>
        <w:jc w:val="both"/>
        <w:rPr>
          <w:rFonts w:ascii="Cambria" w:hAnsi="Cambria"/>
        </w:rPr>
      </w:pPr>
      <w:r w:rsidRPr="00954033">
        <w:rPr>
          <w:rFonts w:ascii="Cambria" w:hAnsi="Cambria"/>
        </w:rPr>
        <w:t>Az elnökség tagjai kötelesek a közgyűlésen részt venni, a közgyűlésen az egyesülettel kapcsolatos kérdésekre válaszolni, az egyesület tevékenységéről és gazdasági helyzetéről beszámolni.</w:t>
      </w:r>
    </w:p>
    <w:p w:rsidR="007911D3" w:rsidRPr="00954033" w:rsidRDefault="007911D3" w:rsidP="007911D3">
      <w:pPr>
        <w:tabs>
          <w:tab w:val="left" w:pos="720"/>
        </w:tabs>
        <w:autoSpaceDE w:val="0"/>
        <w:autoSpaceDN w:val="0"/>
        <w:adjustRightInd w:val="0"/>
        <w:jc w:val="both"/>
        <w:rPr>
          <w:rFonts w:ascii="Cambria" w:hAnsi="Cambria"/>
        </w:rPr>
      </w:pPr>
    </w:p>
    <w:p w:rsidR="00BC7536" w:rsidRDefault="00BC7536" w:rsidP="00D54C7E">
      <w:pPr>
        <w:numPr>
          <w:ilvl w:val="0"/>
          <w:numId w:val="35"/>
        </w:numPr>
        <w:tabs>
          <w:tab w:val="left" w:pos="720"/>
        </w:tabs>
        <w:autoSpaceDE w:val="0"/>
        <w:autoSpaceDN w:val="0"/>
        <w:adjustRightInd w:val="0"/>
        <w:jc w:val="both"/>
        <w:rPr>
          <w:rFonts w:ascii="Cambria" w:hAnsi="Cambria"/>
          <w:u w:val="single"/>
        </w:rPr>
      </w:pPr>
      <w:r w:rsidRPr="00D54C7E">
        <w:rPr>
          <w:rFonts w:ascii="Cambria" w:hAnsi="Cambria"/>
          <w:u w:val="single"/>
        </w:rPr>
        <w:t>Az Elnökség eljárására vonatkozó szabályok</w:t>
      </w:r>
      <w:r w:rsidR="00D54C7E" w:rsidRPr="00D54C7E">
        <w:rPr>
          <w:rFonts w:ascii="Cambria" w:hAnsi="Cambria"/>
          <w:u w:val="single"/>
        </w:rPr>
        <w:t>:</w:t>
      </w:r>
    </w:p>
    <w:p w:rsidR="00D54C7E" w:rsidRPr="00D54C7E" w:rsidRDefault="00D54C7E" w:rsidP="00D54C7E">
      <w:pPr>
        <w:tabs>
          <w:tab w:val="left" w:pos="720"/>
        </w:tabs>
        <w:autoSpaceDE w:val="0"/>
        <w:autoSpaceDN w:val="0"/>
        <w:adjustRightInd w:val="0"/>
        <w:ind w:left="720"/>
        <w:jc w:val="both"/>
        <w:rPr>
          <w:rFonts w:ascii="Cambria" w:hAnsi="Cambria"/>
          <w:u w:val="single"/>
        </w:rPr>
      </w:pPr>
    </w:p>
    <w:p w:rsidR="007911D3" w:rsidRPr="00954033" w:rsidRDefault="007911D3" w:rsidP="007911D3">
      <w:pPr>
        <w:tabs>
          <w:tab w:val="left" w:pos="720"/>
        </w:tabs>
        <w:autoSpaceDE w:val="0"/>
        <w:autoSpaceDN w:val="0"/>
        <w:adjustRightInd w:val="0"/>
        <w:jc w:val="both"/>
        <w:rPr>
          <w:rFonts w:ascii="Cambria" w:hAnsi="Cambria"/>
        </w:rPr>
      </w:pPr>
      <w:r w:rsidRPr="00954033">
        <w:rPr>
          <w:rFonts w:ascii="Cambria" w:hAnsi="Cambria"/>
        </w:rPr>
        <w:t>Az Elnökség határozatait nyílt szavazással, egyszerű</w:t>
      </w:r>
      <w:r w:rsidRPr="00954033">
        <w:rPr>
          <w:rFonts w:ascii="Cambria" w:hAnsi="Cambria"/>
          <w:color w:val="C00000"/>
        </w:rPr>
        <w:t xml:space="preserve"> </w:t>
      </w:r>
      <w:r w:rsidRPr="00954033">
        <w:rPr>
          <w:rFonts w:ascii="Cambria" w:hAnsi="Cambria"/>
        </w:rPr>
        <w:t>szótöbbséggel hozza meg. A határozatot az érintettel igazolható módon közölni kell.</w:t>
      </w:r>
    </w:p>
    <w:p w:rsidR="007911D3" w:rsidRPr="00954033" w:rsidRDefault="007911D3" w:rsidP="007911D3">
      <w:pPr>
        <w:tabs>
          <w:tab w:val="left" w:pos="720"/>
        </w:tabs>
        <w:autoSpaceDE w:val="0"/>
        <w:autoSpaceDN w:val="0"/>
        <w:adjustRightInd w:val="0"/>
        <w:jc w:val="both"/>
        <w:rPr>
          <w:rFonts w:ascii="Cambria" w:hAnsi="Cambria"/>
        </w:rPr>
      </w:pPr>
    </w:p>
    <w:p w:rsidR="007911D3" w:rsidRPr="00954033" w:rsidRDefault="007911D3" w:rsidP="007911D3">
      <w:pPr>
        <w:tabs>
          <w:tab w:val="left" w:pos="720"/>
        </w:tabs>
        <w:autoSpaceDE w:val="0"/>
        <w:autoSpaceDN w:val="0"/>
        <w:adjustRightInd w:val="0"/>
        <w:jc w:val="both"/>
        <w:rPr>
          <w:rFonts w:ascii="Cambria" w:hAnsi="Cambria"/>
        </w:rPr>
      </w:pPr>
      <w:r w:rsidRPr="00954033">
        <w:rPr>
          <w:rFonts w:ascii="Cambria" w:hAnsi="Cambria"/>
        </w:rPr>
        <w:t>Amennyiben a személyes részvétel nem megoldható valamennyi elnökségi tag tekintetében, valamely döntéshozatallal összefüggésben, az elnökség határozhat úgy, hogy elektronikus hírközlő eszköz közvetítésével tartott ülésen hozza meg határozatát. Ebben az esetben az elhangzottakat és a meghozott határozatokat úgy kell rögzíteni, hogy azok utóbb is ellenőrizhetőek legyenek. Ha a döntéshozó szerv ülésén hozott határozatot be kell nyújtani a nyilvántartó bírósághoz, jegyzőkönyvet kell készíteni, amelyet az elnökség aláírásával hitelesít (Ctv.)</w:t>
      </w:r>
    </w:p>
    <w:p w:rsidR="007911D3" w:rsidRPr="00954033" w:rsidRDefault="007911D3" w:rsidP="007911D3">
      <w:pPr>
        <w:tabs>
          <w:tab w:val="left" w:pos="720"/>
        </w:tabs>
        <w:autoSpaceDE w:val="0"/>
        <w:autoSpaceDN w:val="0"/>
        <w:adjustRightInd w:val="0"/>
        <w:jc w:val="both"/>
        <w:rPr>
          <w:rFonts w:ascii="Cambria" w:hAnsi="Cambria"/>
        </w:rPr>
      </w:pPr>
    </w:p>
    <w:p w:rsidR="007911D3" w:rsidRPr="00954033" w:rsidRDefault="007911D3" w:rsidP="007911D3">
      <w:pPr>
        <w:tabs>
          <w:tab w:val="left" w:pos="720"/>
        </w:tabs>
        <w:autoSpaceDE w:val="0"/>
        <w:autoSpaceDN w:val="0"/>
        <w:adjustRightInd w:val="0"/>
        <w:jc w:val="both"/>
        <w:rPr>
          <w:rFonts w:ascii="Cambria" w:hAnsi="Cambria"/>
        </w:rPr>
      </w:pPr>
      <w:r w:rsidRPr="00954033">
        <w:rPr>
          <w:rFonts w:ascii="Cambria" w:hAnsi="Cambria"/>
        </w:rPr>
        <w:t>Az Elnökségi ülést az Elnök hívja össze valamennyi elnökségi tag előzetes írásban, igazolható módon való</w:t>
      </w:r>
      <w:r w:rsidRPr="00954033">
        <w:rPr>
          <w:rFonts w:ascii="Cambria" w:hAnsi="Cambria"/>
          <w:color w:val="FF0000"/>
        </w:rPr>
        <w:t xml:space="preserve"> </w:t>
      </w:r>
      <w:r w:rsidRPr="00954033">
        <w:rPr>
          <w:rFonts w:ascii="Cambria" w:hAnsi="Cambria"/>
        </w:rPr>
        <w:t>értesítésével. Amennyiben az Elnök akadályoztatva van, az Elnökség egyhangú szavazással, a határozat kézbesítésével, az Elnökségi ülés összehívására jogosult. A meghívót az Elnökségi tagoknak a tervezett időpontot megelőzően legalább nyolc naptári nappal meg kell küldeni, a napirendi pontok pontos megjelölésével. Az Elnökség ügyrendjét egyebekben maga állapítja meg.</w:t>
      </w:r>
    </w:p>
    <w:p w:rsidR="007911D3" w:rsidRPr="00954033" w:rsidRDefault="007911D3" w:rsidP="003C439B">
      <w:pPr>
        <w:tabs>
          <w:tab w:val="left" w:pos="720"/>
        </w:tabs>
        <w:autoSpaceDE w:val="0"/>
        <w:autoSpaceDN w:val="0"/>
        <w:adjustRightInd w:val="0"/>
        <w:jc w:val="both"/>
        <w:rPr>
          <w:rFonts w:ascii="Cambria" w:hAnsi="Cambria"/>
          <w:u w:val="single"/>
        </w:rPr>
      </w:pPr>
    </w:p>
    <w:p w:rsidR="003C439B" w:rsidRDefault="003C439B" w:rsidP="00D54C7E">
      <w:pPr>
        <w:numPr>
          <w:ilvl w:val="0"/>
          <w:numId w:val="35"/>
        </w:numPr>
        <w:tabs>
          <w:tab w:val="left" w:pos="720"/>
        </w:tabs>
        <w:autoSpaceDE w:val="0"/>
        <w:autoSpaceDN w:val="0"/>
        <w:adjustRightInd w:val="0"/>
        <w:jc w:val="both"/>
        <w:rPr>
          <w:rFonts w:ascii="Cambria" w:hAnsi="Cambria"/>
          <w:u w:val="single"/>
        </w:rPr>
      </w:pPr>
      <w:r w:rsidRPr="00954033">
        <w:rPr>
          <w:rFonts w:ascii="Cambria" w:hAnsi="Cambria"/>
          <w:u w:val="single"/>
        </w:rPr>
        <w:t>Az Elnökség tagja lehet:</w:t>
      </w:r>
    </w:p>
    <w:p w:rsidR="00D54C7E" w:rsidRPr="00954033" w:rsidRDefault="00D54C7E" w:rsidP="00D54C7E">
      <w:pPr>
        <w:tabs>
          <w:tab w:val="left" w:pos="720"/>
        </w:tabs>
        <w:autoSpaceDE w:val="0"/>
        <w:autoSpaceDN w:val="0"/>
        <w:adjustRightInd w:val="0"/>
        <w:ind w:left="720"/>
        <w:jc w:val="both"/>
        <w:rPr>
          <w:rFonts w:ascii="Cambria" w:hAnsi="Cambria"/>
          <w:u w:val="single"/>
        </w:rPr>
      </w:pPr>
    </w:p>
    <w:p w:rsidR="003C439B" w:rsidRPr="00954033" w:rsidRDefault="003C439B" w:rsidP="00560B98">
      <w:pPr>
        <w:numPr>
          <w:ilvl w:val="0"/>
          <w:numId w:val="23"/>
        </w:numPr>
        <w:autoSpaceDE w:val="0"/>
        <w:autoSpaceDN w:val="0"/>
        <w:adjustRightInd w:val="0"/>
        <w:jc w:val="both"/>
        <w:rPr>
          <w:rFonts w:ascii="Cambria" w:hAnsi="Cambria"/>
        </w:rPr>
      </w:pPr>
      <w:r w:rsidRPr="00954033">
        <w:rPr>
          <w:rFonts w:ascii="Cambria" w:hAnsi="Cambria"/>
        </w:rPr>
        <w:t xml:space="preserve">az a nagykorú magyar állampolgár, aki teljes </w:t>
      </w:r>
      <w:r w:rsidR="00C52A9E" w:rsidRPr="00954033">
        <w:rPr>
          <w:rFonts w:ascii="Cambria" w:hAnsi="Cambria"/>
        </w:rPr>
        <w:t>cselekvőképességgel rendelkezik,</w:t>
      </w:r>
    </w:p>
    <w:p w:rsidR="003C439B" w:rsidRPr="00954033" w:rsidRDefault="003C439B" w:rsidP="00560B98">
      <w:pPr>
        <w:numPr>
          <w:ilvl w:val="0"/>
          <w:numId w:val="23"/>
        </w:numPr>
        <w:autoSpaceDE w:val="0"/>
        <w:autoSpaceDN w:val="0"/>
        <w:adjustRightInd w:val="0"/>
        <w:jc w:val="both"/>
        <w:rPr>
          <w:rFonts w:ascii="Cambria" w:hAnsi="Cambria"/>
        </w:rPr>
      </w:pPr>
      <w:r w:rsidRPr="00954033">
        <w:rPr>
          <w:rFonts w:ascii="Cambria" w:hAnsi="Cambria"/>
        </w:rPr>
        <w:t>a közügyek gyakorlásától nincs eltiltva.</w:t>
      </w:r>
    </w:p>
    <w:p w:rsidR="003C439B" w:rsidRPr="00954033" w:rsidRDefault="003C439B" w:rsidP="003C439B">
      <w:pPr>
        <w:autoSpaceDE w:val="0"/>
        <w:autoSpaceDN w:val="0"/>
        <w:adjustRightInd w:val="0"/>
        <w:ind w:left="1620" w:hanging="360"/>
        <w:jc w:val="both"/>
        <w:rPr>
          <w:rFonts w:ascii="Cambria" w:hAnsi="Cambria"/>
        </w:rPr>
      </w:pPr>
    </w:p>
    <w:p w:rsidR="004F3512" w:rsidRPr="00954033" w:rsidRDefault="003C439B" w:rsidP="003C439B">
      <w:pPr>
        <w:tabs>
          <w:tab w:val="left" w:pos="720"/>
        </w:tabs>
        <w:autoSpaceDE w:val="0"/>
        <w:autoSpaceDN w:val="0"/>
        <w:adjustRightInd w:val="0"/>
        <w:jc w:val="both"/>
        <w:rPr>
          <w:rFonts w:ascii="Cambria" w:hAnsi="Cambria"/>
        </w:rPr>
      </w:pPr>
      <w:r w:rsidRPr="00954033">
        <w:rPr>
          <w:rFonts w:ascii="Cambria" w:hAnsi="Cambria"/>
        </w:rPr>
        <w:t xml:space="preserve">Az Elnökség határozathozatalában </w:t>
      </w:r>
      <w:r w:rsidRPr="00954033">
        <w:rPr>
          <w:rFonts w:ascii="Cambria" w:hAnsi="Cambria"/>
          <w:i/>
        </w:rPr>
        <w:t>nem vehet részt</w:t>
      </w:r>
      <w:r w:rsidRPr="00954033">
        <w:rPr>
          <w:rFonts w:ascii="Cambria" w:hAnsi="Cambria"/>
        </w:rPr>
        <w:t xml:space="preserve"> az a személy, aki vagy akinek közeli hozzátartozója a határozat alapján:</w:t>
      </w:r>
    </w:p>
    <w:p w:rsidR="003C439B" w:rsidRPr="00954033" w:rsidRDefault="003C439B" w:rsidP="00560B98">
      <w:pPr>
        <w:numPr>
          <w:ilvl w:val="0"/>
          <w:numId w:val="24"/>
        </w:numPr>
        <w:tabs>
          <w:tab w:val="left" w:pos="720"/>
        </w:tabs>
        <w:autoSpaceDE w:val="0"/>
        <w:autoSpaceDN w:val="0"/>
        <w:adjustRightInd w:val="0"/>
        <w:jc w:val="both"/>
        <w:rPr>
          <w:rFonts w:ascii="Cambria" w:hAnsi="Cambria"/>
        </w:rPr>
      </w:pPr>
      <w:r w:rsidRPr="00954033">
        <w:rPr>
          <w:rFonts w:ascii="Cambria" w:hAnsi="Cambria"/>
        </w:rPr>
        <w:t>kötelezettség vagy felelősség alól mentesül, vagy</w:t>
      </w:r>
    </w:p>
    <w:p w:rsidR="003C439B" w:rsidRPr="00954033" w:rsidRDefault="003C439B" w:rsidP="00560B98">
      <w:pPr>
        <w:numPr>
          <w:ilvl w:val="0"/>
          <w:numId w:val="24"/>
        </w:numPr>
        <w:tabs>
          <w:tab w:val="left" w:pos="720"/>
        </w:tabs>
        <w:autoSpaceDE w:val="0"/>
        <w:autoSpaceDN w:val="0"/>
        <w:adjustRightInd w:val="0"/>
        <w:jc w:val="both"/>
        <w:rPr>
          <w:rFonts w:ascii="Cambria" w:hAnsi="Cambria"/>
        </w:rPr>
      </w:pPr>
      <w:r w:rsidRPr="00954033">
        <w:rPr>
          <w:rFonts w:ascii="Cambria" w:hAnsi="Cambria"/>
        </w:rPr>
        <w:t>bármilyen más előnyben részesül, illetve a megkötendő jogügyletben egyébként érdekelt.</w:t>
      </w:r>
    </w:p>
    <w:p w:rsidR="003C439B" w:rsidRPr="00954033" w:rsidRDefault="003C439B" w:rsidP="003C439B">
      <w:pPr>
        <w:tabs>
          <w:tab w:val="left" w:pos="720"/>
        </w:tabs>
        <w:autoSpaceDE w:val="0"/>
        <w:autoSpaceDN w:val="0"/>
        <w:adjustRightInd w:val="0"/>
        <w:jc w:val="both"/>
        <w:rPr>
          <w:rFonts w:ascii="Cambria" w:hAnsi="Cambria"/>
        </w:rPr>
      </w:pPr>
      <w:r w:rsidRPr="00954033">
        <w:rPr>
          <w:rFonts w:ascii="Cambria" w:hAnsi="Cambria"/>
        </w:rPr>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rsidR="003C439B" w:rsidRPr="00954033" w:rsidRDefault="003C439B" w:rsidP="003C439B">
      <w:pPr>
        <w:tabs>
          <w:tab w:val="left" w:pos="720"/>
        </w:tabs>
        <w:autoSpaceDE w:val="0"/>
        <w:autoSpaceDN w:val="0"/>
        <w:adjustRightInd w:val="0"/>
        <w:jc w:val="both"/>
        <w:rPr>
          <w:rFonts w:ascii="Cambria" w:hAnsi="Cambria"/>
        </w:rPr>
      </w:pPr>
    </w:p>
    <w:p w:rsidR="004F3512" w:rsidRPr="00954033" w:rsidRDefault="004F3512" w:rsidP="004F3512">
      <w:pPr>
        <w:tabs>
          <w:tab w:val="left" w:pos="720"/>
        </w:tabs>
        <w:autoSpaceDE w:val="0"/>
        <w:autoSpaceDN w:val="0"/>
        <w:adjustRightInd w:val="0"/>
        <w:jc w:val="both"/>
        <w:rPr>
          <w:rFonts w:ascii="Cambria" w:hAnsi="Cambria"/>
        </w:rPr>
      </w:pPr>
      <w:r w:rsidRPr="00954033">
        <w:rPr>
          <w:rFonts w:ascii="Cambria" w:hAnsi="Cambria"/>
        </w:rPr>
        <w:t>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rsidR="004F3512" w:rsidRPr="00954033" w:rsidRDefault="004F3512" w:rsidP="00560B98">
      <w:pPr>
        <w:numPr>
          <w:ilvl w:val="0"/>
          <w:numId w:val="25"/>
        </w:numPr>
        <w:tabs>
          <w:tab w:val="left" w:pos="720"/>
        </w:tabs>
        <w:autoSpaceDE w:val="0"/>
        <w:autoSpaceDN w:val="0"/>
        <w:adjustRightInd w:val="0"/>
        <w:jc w:val="both"/>
        <w:rPr>
          <w:rFonts w:ascii="Cambria" w:hAnsi="Cambria"/>
        </w:rPr>
      </w:pPr>
      <w:r w:rsidRPr="00954033">
        <w:rPr>
          <w:rFonts w:ascii="Cambria" w:hAnsi="Cambria"/>
        </w:rPr>
        <w:t>amely jogutód nélkül szűnt meg úgy, hogy az állami adó- és vámhatóságnál nyilvántartott adó- és vámtartozását nem egyenlítette ki,</w:t>
      </w:r>
    </w:p>
    <w:p w:rsidR="004F3512" w:rsidRPr="00954033" w:rsidRDefault="004F3512" w:rsidP="00560B98">
      <w:pPr>
        <w:numPr>
          <w:ilvl w:val="0"/>
          <w:numId w:val="25"/>
        </w:numPr>
        <w:tabs>
          <w:tab w:val="left" w:pos="720"/>
        </w:tabs>
        <w:autoSpaceDE w:val="0"/>
        <w:autoSpaceDN w:val="0"/>
        <w:adjustRightInd w:val="0"/>
        <w:jc w:val="both"/>
        <w:rPr>
          <w:rFonts w:ascii="Cambria" w:hAnsi="Cambria"/>
        </w:rPr>
      </w:pPr>
      <w:r w:rsidRPr="00954033">
        <w:rPr>
          <w:rFonts w:ascii="Cambria" w:hAnsi="Cambria"/>
        </w:rPr>
        <w:lastRenderedPageBreak/>
        <w:t>amellyel szemben az állami adó- és vámhatóság jelentős összegű adóhiányt tárt fel,</w:t>
      </w:r>
    </w:p>
    <w:p w:rsidR="004F3512" w:rsidRPr="00954033" w:rsidRDefault="004F3512" w:rsidP="00560B98">
      <w:pPr>
        <w:numPr>
          <w:ilvl w:val="0"/>
          <w:numId w:val="25"/>
        </w:numPr>
        <w:tabs>
          <w:tab w:val="left" w:pos="720"/>
        </w:tabs>
        <w:autoSpaceDE w:val="0"/>
        <w:autoSpaceDN w:val="0"/>
        <w:adjustRightInd w:val="0"/>
        <w:jc w:val="both"/>
        <w:rPr>
          <w:rFonts w:ascii="Cambria" w:hAnsi="Cambria"/>
        </w:rPr>
      </w:pPr>
      <w:r w:rsidRPr="00954033">
        <w:rPr>
          <w:rFonts w:ascii="Cambria" w:hAnsi="Cambria"/>
        </w:rPr>
        <w:t>amellyel szemben az állami adó- és vámhatóság üzletlezárás intézkedést alkalmazott, vagy üzletlezárást helyettesítő bírságot szabott ki,</w:t>
      </w:r>
    </w:p>
    <w:p w:rsidR="004F3512" w:rsidRPr="00954033" w:rsidRDefault="004F3512" w:rsidP="00560B98">
      <w:pPr>
        <w:numPr>
          <w:ilvl w:val="0"/>
          <w:numId w:val="25"/>
        </w:numPr>
        <w:tabs>
          <w:tab w:val="left" w:pos="720"/>
        </w:tabs>
        <w:autoSpaceDE w:val="0"/>
        <w:autoSpaceDN w:val="0"/>
        <w:adjustRightInd w:val="0"/>
        <w:jc w:val="both"/>
        <w:rPr>
          <w:rFonts w:ascii="Cambria" w:hAnsi="Cambria"/>
        </w:rPr>
      </w:pPr>
      <w:r w:rsidRPr="00954033">
        <w:rPr>
          <w:rFonts w:ascii="Cambria" w:hAnsi="Cambria"/>
        </w:rPr>
        <w:t>amelynek adószámát az állami adó- és vámhatóság az adózás rendjéről szóló törvény szerint felfüggesztette vagy törölte.</w:t>
      </w:r>
    </w:p>
    <w:p w:rsidR="003C439B" w:rsidRPr="00954033" w:rsidRDefault="004F3512" w:rsidP="004F3512">
      <w:pPr>
        <w:tabs>
          <w:tab w:val="left" w:pos="720"/>
        </w:tabs>
        <w:autoSpaceDE w:val="0"/>
        <w:autoSpaceDN w:val="0"/>
        <w:adjustRightInd w:val="0"/>
        <w:jc w:val="both"/>
        <w:rPr>
          <w:rFonts w:ascii="Cambria" w:hAnsi="Cambria"/>
        </w:rPr>
      </w:pPr>
      <w:r w:rsidRPr="00954033">
        <w:rPr>
          <w:rFonts w:ascii="Cambria" w:hAnsi="Cambria"/>
        </w:rPr>
        <w:t>A vezető tisztségviselő, illetve az ennek jelölt személy köteles valamennyi érintett közhasznú szervezetet előzetesen tájékoztatni arról, hogy ilyen tisztséget egyidejűleg más közhasznú szervezetnél is betölt.</w:t>
      </w:r>
    </w:p>
    <w:p w:rsidR="00376318" w:rsidRDefault="00376318" w:rsidP="00376318">
      <w:pPr>
        <w:tabs>
          <w:tab w:val="left" w:pos="720"/>
        </w:tabs>
        <w:autoSpaceDE w:val="0"/>
        <w:autoSpaceDN w:val="0"/>
        <w:adjustRightInd w:val="0"/>
        <w:jc w:val="both"/>
        <w:rPr>
          <w:rFonts w:ascii="Cambria" w:hAnsi="Cambria"/>
        </w:rPr>
      </w:pPr>
    </w:p>
    <w:p w:rsidR="00C04A6D" w:rsidRPr="00954033" w:rsidRDefault="00C04A6D" w:rsidP="00376318">
      <w:pPr>
        <w:tabs>
          <w:tab w:val="left" w:pos="720"/>
        </w:tabs>
        <w:autoSpaceDE w:val="0"/>
        <w:autoSpaceDN w:val="0"/>
        <w:adjustRightInd w:val="0"/>
        <w:jc w:val="both"/>
        <w:rPr>
          <w:rFonts w:ascii="Cambria" w:hAnsi="Cambria"/>
        </w:rPr>
      </w:pPr>
    </w:p>
    <w:p w:rsidR="009F1302" w:rsidRPr="00954033" w:rsidRDefault="009F1302" w:rsidP="00D54C7E">
      <w:pPr>
        <w:numPr>
          <w:ilvl w:val="0"/>
          <w:numId w:val="35"/>
        </w:numPr>
        <w:tabs>
          <w:tab w:val="left" w:pos="720"/>
        </w:tabs>
        <w:autoSpaceDE w:val="0"/>
        <w:autoSpaceDN w:val="0"/>
        <w:adjustRightInd w:val="0"/>
        <w:jc w:val="both"/>
        <w:rPr>
          <w:rFonts w:ascii="Cambria" w:hAnsi="Cambria"/>
          <w:u w:val="single"/>
        </w:rPr>
      </w:pPr>
      <w:r w:rsidRPr="00954033">
        <w:rPr>
          <w:rFonts w:ascii="Cambria" w:hAnsi="Cambria"/>
          <w:u w:val="single"/>
        </w:rPr>
        <w:t>Az Elnökség tagjainak kötelezettsége:</w:t>
      </w:r>
    </w:p>
    <w:p w:rsidR="009F1302" w:rsidRPr="00954033" w:rsidRDefault="009F1302" w:rsidP="00560B98">
      <w:pPr>
        <w:numPr>
          <w:ilvl w:val="0"/>
          <w:numId w:val="9"/>
        </w:numPr>
        <w:tabs>
          <w:tab w:val="left" w:pos="720"/>
        </w:tabs>
        <w:autoSpaceDE w:val="0"/>
        <w:autoSpaceDN w:val="0"/>
        <w:adjustRightInd w:val="0"/>
        <w:jc w:val="both"/>
        <w:rPr>
          <w:rFonts w:ascii="Cambria" w:hAnsi="Cambria"/>
        </w:rPr>
      </w:pPr>
      <w:r w:rsidRPr="00954033">
        <w:rPr>
          <w:rFonts w:ascii="Cambria" w:hAnsi="Cambria"/>
        </w:rPr>
        <w:t>a közgyűlésen való részvétel</w:t>
      </w:r>
    </w:p>
    <w:p w:rsidR="009F1302" w:rsidRPr="00954033" w:rsidRDefault="009F1302" w:rsidP="00560B98">
      <w:pPr>
        <w:numPr>
          <w:ilvl w:val="0"/>
          <w:numId w:val="9"/>
        </w:numPr>
        <w:tabs>
          <w:tab w:val="left" w:pos="720"/>
        </w:tabs>
        <w:autoSpaceDE w:val="0"/>
        <w:autoSpaceDN w:val="0"/>
        <w:adjustRightInd w:val="0"/>
        <w:jc w:val="both"/>
        <w:rPr>
          <w:rFonts w:ascii="Cambria" w:hAnsi="Cambria"/>
        </w:rPr>
      </w:pPr>
      <w:r w:rsidRPr="00954033">
        <w:rPr>
          <w:rFonts w:ascii="Cambria" w:hAnsi="Cambria"/>
        </w:rPr>
        <w:t>felvilágosítások megadása</w:t>
      </w:r>
    </w:p>
    <w:p w:rsidR="009F1302" w:rsidRPr="00954033" w:rsidRDefault="009F1302" w:rsidP="00560B98">
      <w:pPr>
        <w:numPr>
          <w:ilvl w:val="0"/>
          <w:numId w:val="9"/>
        </w:numPr>
        <w:tabs>
          <w:tab w:val="left" w:pos="720"/>
        </w:tabs>
        <w:autoSpaceDE w:val="0"/>
        <w:autoSpaceDN w:val="0"/>
        <w:adjustRightInd w:val="0"/>
        <w:jc w:val="both"/>
        <w:rPr>
          <w:rFonts w:ascii="Cambria" w:hAnsi="Cambria"/>
        </w:rPr>
      </w:pPr>
      <w:r w:rsidRPr="00954033">
        <w:rPr>
          <w:rFonts w:ascii="Cambria" w:hAnsi="Cambria"/>
        </w:rPr>
        <w:t>beszámolási kötelezettség</w:t>
      </w:r>
    </w:p>
    <w:p w:rsidR="00376318" w:rsidRPr="00954033" w:rsidRDefault="00376318" w:rsidP="00376318">
      <w:pPr>
        <w:tabs>
          <w:tab w:val="left" w:pos="720"/>
        </w:tabs>
        <w:autoSpaceDE w:val="0"/>
        <w:autoSpaceDN w:val="0"/>
        <w:adjustRightInd w:val="0"/>
        <w:ind w:left="1080"/>
        <w:jc w:val="both"/>
        <w:rPr>
          <w:rFonts w:ascii="Cambria" w:hAnsi="Cambria"/>
        </w:rPr>
      </w:pPr>
    </w:p>
    <w:p w:rsidR="000E0BD0" w:rsidRPr="00954033" w:rsidRDefault="009203AB" w:rsidP="00D54C7E">
      <w:pPr>
        <w:numPr>
          <w:ilvl w:val="0"/>
          <w:numId w:val="35"/>
        </w:numPr>
        <w:tabs>
          <w:tab w:val="left" w:pos="720"/>
        </w:tabs>
        <w:autoSpaceDE w:val="0"/>
        <w:autoSpaceDN w:val="0"/>
        <w:adjustRightInd w:val="0"/>
        <w:jc w:val="both"/>
        <w:rPr>
          <w:rFonts w:ascii="Cambria" w:hAnsi="Cambria"/>
          <w:u w:val="single"/>
        </w:rPr>
      </w:pPr>
      <w:r w:rsidRPr="00954033">
        <w:rPr>
          <w:rFonts w:ascii="Cambria" w:hAnsi="Cambria"/>
          <w:u w:val="single"/>
        </w:rPr>
        <w:t>A</w:t>
      </w:r>
      <w:r w:rsidR="00315CEB" w:rsidRPr="00954033">
        <w:rPr>
          <w:rFonts w:ascii="Cambria" w:hAnsi="Cambria"/>
          <w:u w:val="single"/>
        </w:rPr>
        <w:t>z</w:t>
      </w:r>
      <w:r w:rsidRPr="00954033">
        <w:rPr>
          <w:rFonts w:ascii="Cambria" w:hAnsi="Cambria"/>
          <w:u w:val="single"/>
        </w:rPr>
        <w:t xml:space="preserve"> </w:t>
      </w:r>
      <w:r w:rsidR="00315CEB" w:rsidRPr="00954033">
        <w:rPr>
          <w:rFonts w:ascii="Cambria" w:hAnsi="Cambria"/>
          <w:u w:val="single"/>
        </w:rPr>
        <w:t xml:space="preserve">Elnökség </w:t>
      </w:r>
      <w:r w:rsidR="00510D5C" w:rsidRPr="00954033">
        <w:rPr>
          <w:rFonts w:ascii="Cambria" w:hAnsi="Cambria"/>
          <w:u w:val="single"/>
        </w:rPr>
        <w:t>hatáskörébe tartozik:</w:t>
      </w:r>
    </w:p>
    <w:p w:rsidR="009F1302" w:rsidRPr="00954033" w:rsidRDefault="00BD70A0"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éves tagdíj mértékének meghatározása az alakulás évében fizetendő éves tagdíj kivételével,</w:t>
      </w:r>
    </w:p>
    <w:p w:rsidR="000E0BD0" w:rsidRPr="00954033" w:rsidRDefault="000E0BD0"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egyesület napi ügyeinek vitele,</w:t>
      </w:r>
    </w:p>
    <w:p w:rsidR="002F27A9" w:rsidRPr="00954033" w:rsidRDefault="009F1302"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 xml:space="preserve">beszámolók </w:t>
      </w:r>
      <w:r w:rsidR="000E0BD0" w:rsidRPr="00954033">
        <w:rPr>
          <w:rFonts w:ascii="Cambria" w:hAnsi="Cambria"/>
        </w:rPr>
        <w:t xml:space="preserve">előkészítése, </w:t>
      </w:r>
      <w:r w:rsidRPr="00954033">
        <w:rPr>
          <w:rFonts w:ascii="Cambria" w:hAnsi="Cambria"/>
        </w:rPr>
        <w:t>elfogadása</w:t>
      </w:r>
      <w:r w:rsidR="000E0BD0" w:rsidRPr="00954033">
        <w:rPr>
          <w:rFonts w:ascii="Cambria" w:hAnsi="Cambria"/>
        </w:rPr>
        <w:t xml:space="preserve"> és a közgyűlés elé terjesztése, </w:t>
      </w:r>
    </w:p>
    <w:p w:rsidR="000E0BD0" w:rsidRPr="00954033" w:rsidRDefault="000E0BD0"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éves költségvetés elkészítése és annak a közgyűlés elé terjesztése,</w:t>
      </w:r>
    </w:p>
    <w:p w:rsidR="005839E5" w:rsidRPr="00954033" w:rsidRDefault="005839E5"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 Tenyésztési Tanács által felterjesztett javaslatok elfogadása,</w:t>
      </w:r>
    </w:p>
    <w:p w:rsidR="000E0BD0" w:rsidRPr="00954033" w:rsidRDefault="000E0BD0"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egyesületi vagyon kezelése,</w:t>
      </w:r>
    </w:p>
    <w:p w:rsidR="000E0BD0" w:rsidRPr="00954033" w:rsidRDefault="000E0BD0"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egyesület jogszabály és alapszabály szerinti szerveinek megalakítása és tisztségviselőinek megválasztásának előkészítése,</w:t>
      </w:r>
    </w:p>
    <w:p w:rsidR="008D00E4" w:rsidRPr="00954033" w:rsidRDefault="008D00E4"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Elnök utasítása a Közgyűlés összehívására,</w:t>
      </w:r>
    </w:p>
    <w:p w:rsidR="000E0BD0" w:rsidRPr="00954033" w:rsidRDefault="008D00E4"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w:t>
      </w:r>
      <w:r w:rsidR="000E0BD0" w:rsidRPr="00954033">
        <w:rPr>
          <w:rFonts w:ascii="Cambria" w:hAnsi="Cambria"/>
        </w:rPr>
        <w:t>lnök által összehívott közgyűlés napirendi pontjainak meghatározása</w:t>
      </w:r>
      <w:r w:rsidRPr="00954033">
        <w:rPr>
          <w:rFonts w:ascii="Cambria" w:hAnsi="Cambria"/>
        </w:rPr>
        <w:t>,</w:t>
      </w:r>
    </w:p>
    <w:p w:rsidR="008D00E4" w:rsidRPr="00954033" w:rsidRDefault="008D00E4"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részvétel a közgyűlésen és válaszadás az egyesülettel kapcsolatos kérdésekre,</w:t>
      </w:r>
    </w:p>
    <w:p w:rsidR="009709E1" w:rsidRPr="00954033" w:rsidRDefault="008D00E4"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tagság nyilvántartása,</w:t>
      </w:r>
    </w:p>
    <w:p w:rsidR="009709E1" w:rsidRPr="00954033" w:rsidRDefault="009709E1"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tagjainak megválasztása;</w:t>
      </w:r>
    </w:p>
    <w:p w:rsidR="009709E1" w:rsidRPr="00954033" w:rsidRDefault="009709E1"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 Klub tagjainak sorából történő kizárás elbírálása;</w:t>
      </w:r>
    </w:p>
    <w:p w:rsidR="008D00E4" w:rsidRPr="00954033" w:rsidRDefault="008D00E4"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egyesület határozatainak, szervezeti okiratainak és egyéb könyveinek</w:t>
      </w:r>
      <w:r w:rsidR="002D3CA0" w:rsidRPr="00954033">
        <w:rPr>
          <w:rFonts w:ascii="Cambria" w:hAnsi="Cambria"/>
        </w:rPr>
        <w:t xml:space="preserve"> </w:t>
      </w:r>
      <w:r w:rsidRPr="00954033">
        <w:rPr>
          <w:rFonts w:ascii="Cambria" w:hAnsi="Cambria"/>
        </w:rPr>
        <w:t>vezetése,</w:t>
      </w:r>
    </w:p>
    <w:p w:rsidR="008D00E4" w:rsidRPr="00954033" w:rsidRDefault="008D00E4"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egyesület működésével kapcsolatos iratok megőrzése,</w:t>
      </w:r>
    </w:p>
    <w:p w:rsidR="00BD70A0" w:rsidRPr="00954033" w:rsidRDefault="000A4977"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w:t>
      </w:r>
      <w:r w:rsidR="00BD70A0" w:rsidRPr="00954033">
        <w:rPr>
          <w:rFonts w:ascii="Cambria" w:hAnsi="Cambria"/>
        </w:rPr>
        <w:t xml:space="preserve"> Klub tagjaira kötelez</w:t>
      </w:r>
      <w:r w:rsidRPr="00954033">
        <w:rPr>
          <w:rFonts w:ascii="Cambria" w:hAnsi="Cambria"/>
        </w:rPr>
        <w:t>ő határozatok meghozatala,</w:t>
      </w:r>
    </w:p>
    <w:p w:rsidR="00BD70A0" w:rsidRPr="00954033" w:rsidRDefault="00BD70A0"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ügyrend elfogadása,</w:t>
      </w:r>
    </w:p>
    <w:p w:rsidR="00BD70A0" w:rsidRPr="00954033" w:rsidRDefault="00BD70A0"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etikai szabályok elfogadása,</w:t>
      </w:r>
    </w:p>
    <w:p w:rsidR="00BD70A0" w:rsidRPr="00954033" w:rsidRDefault="007911D3"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A</w:t>
      </w:r>
      <w:r w:rsidR="008D00E4" w:rsidRPr="00954033">
        <w:rPr>
          <w:rFonts w:ascii="Cambria" w:hAnsi="Cambria"/>
        </w:rPr>
        <w:t xml:space="preserve">lapszabály felhatalmazása alapján a </w:t>
      </w:r>
      <w:r w:rsidR="00BD70A0" w:rsidRPr="00954033">
        <w:rPr>
          <w:rFonts w:ascii="Cambria" w:hAnsi="Cambria"/>
        </w:rPr>
        <w:t>tagfelvétel</w:t>
      </w:r>
      <w:r w:rsidRPr="00954033">
        <w:rPr>
          <w:rFonts w:ascii="Cambria" w:hAnsi="Cambria"/>
        </w:rPr>
        <w:t xml:space="preserve"> és kizárás</w:t>
      </w:r>
      <w:r w:rsidR="00BD70A0" w:rsidRPr="00954033">
        <w:rPr>
          <w:rFonts w:ascii="Cambria" w:hAnsi="Cambria"/>
        </w:rPr>
        <w:t xml:space="preserve"> jóváhagyása,</w:t>
      </w:r>
    </w:p>
    <w:p w:rsidR="00BD70A0" w:rsidRPr="00954033" w:rsidRDefault="000A4977"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w:t>
      </w:r>
      <w:r w:rsidR="00BD70A0" w:rsidRPr="00954033">
        <w:rPr>
          <w:rFonts w:ascii="Cambria" w:hAnsi="Cambria"/>
        </w:rPr>
        <w:t xml:space="preserve"> Klub működésével kapcsolatban keletkezett iratokba való betekintés biz</w:t>
      </w:r>
      <w:r w:rsidR="007911D3" w:rsidRPr="00954033">
        <w:rPr>
          <w:rFonts w:ascii="Cambria" w:hAnsi="Cambria"/>
        </w:rPr>
        <w:t>tosítása az érdeklődő tagok, és</w:t>
      </w:r>
      <w:r w:rsidR="00BD70A0" w:rsidRPr="00954033">
        <w:rPr>
          <w:rFonts w:ascii="Cambria" w:hAnsi="Cambria"/>
        </w:rPr>
        <w:t xml:space="preserve"> a </w:t>
      </w:r>
      <w:r w:rsidR="007911D3" w:rsidRPr="00954033">
        <w:rPr>
          <w:rFonts w:ascii="Cambria" w:hAnsi="Cambria"/>
        </w:rPr>
        <w:t>jogszabályban előírt esetekben</w:t>
      </w:r>
      <w:r w:rsidR="00BD70A0" w:rsidRPr="00954033">
        <w:rPr>
          <w:rFonts w:ascii="Cambria" w:hAnsi="Cambria"/>
        </w:rPr>
        <w:t xml:space="preserve"> a bíróságok vagy más hatóságok részére,</w:t>
      </w:r>
    </w:p>
    <w:p w:rsidR="008D00E4" w:rsidRPr="00954033" w:rsidRDefault="008D00E4"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az egyesületet érintő megszűnési ok fennállásának mindenkori vizsgálata és annak bekövetkezte esetén a törvényben előírt intézkedések megtétele,</w:t>
      </w:r>
    </w:p>
    <w:p w:rsidR="00BD70A0" w:rsidRPr="00954033" w:rsidRDefault="00BD70A0" w:rsidP="00560B98">
      <w:pPr>
        <w:numPr>
          <w:ilvl w:val="0"/>
          <w:numId w:val="2"/>
        </w:numPr>
        <w:tabs>
          <w:tab w:val="left" w:pos="1440"/>
        </w:tabs>
        <w:autoSpaceDE w:val="0"/>
        <w:autoSpaceDN w:val="0"/>
        <w:adjustRightInd w:val="0"/>
        <w:jc w:val="both"/>
        <w:rPr>
          <w:rFonts w:ascii="Cambria" w:hAnsi="Cambria"/>
        </w:rPr>
      </w:pPr>
      <w:r w:rsidRPr="00954033">
        <w:rPr>
          <w:rFonts w:ascii="Cambria" w:hAnsi="Cambria"/>
        </w:rPr>
        <w:t>döntés minden olyan egyéb kérdésben, amely nem tartozik a Közgyűlés kizárólagos hatáskörébe.</w:t>
      </w:r>
    </w:p>
    <w:p w:rsidR="00C04A6D" w:rsidRDefault="00C04A6D" w:rsidP="00376318">
      <w:pPr>
        <w:tabs>
          <w:tab w:val="left" w:pos="1440"/>
        </w:tabs>
        <w:autoSpaceDE w:val="0"/>
        <w:autoSpaceDN w:val="0"/>
        <w:adjustRightInd w:val="0"/>
        <w:ind w:left="1440"/>
        <w:jc w:val="both"/>
        <w:rPr>
          <w:rFonts w:ascii="Cambria" w:hAnsi="Cambria"/>
        </w:rPr>
      </w:pPr>
    </w:p>
    <w:p w:rsidR="00C04A6D" w:rsidRPr="00954033" w:rsidRDefault="00C04A6D" w:rsidP="00376318">
      <w:pPr>
        <w:tabs>
          <w:tab w:val="left" w:pos="1440"/>
        </w:tabs>
        <w:autoSpaceDE w:val="0"/>
        <w:autoSpaceDN w:val="0"/>
        <w:adjustRightInd w:val="0"/>
        <w:ind w:left="1440"/>
        <w:jc w:val="both"/>
        <w:rPr>
          <w:rFonts w:ascii="Cambria" w:hAnsi="Cambria"/>
        </w:rPr>
      </w:pPr>
    </w:p>
    <w:p w:rsidR="007911D3" w:rsidRDefault="00BD70A0" w:rsidP="00D54C7E">
      <w:pPr>
        <w:numPr>
          <w:ilvl w:val="0"/>
          <w:numId w:val="35"/>
        </w:numPr>
        <w:tabs>
          <w:tab w:val="left" w:pos="720"/>
        </w:tabs>
        <w:autoSpaceDE w:val="0"/>
        <w:autoSpaceDN w:val="0"/>
        <w:adjustRightInd w:val="0"/>
        <w:jc w:val="both"/>
        <w:rPr>
          <w:rFonts w:ascii="Cambria" w:hAnsi="Cambria"/>
          <w:u w:val="single"/>
        </w:rPr>
      </w:pPr>
      <w:r w:rsidRPr="00954033">
        <w:rPr>
          <w:rFonts w:ascii="Cambria" w:hAnsi="Cambria"/>
          <w:u w:val="single"/>
        </w:rPr>
        <w:lastRenderedPageBreak/>
        <w:t>M</w:t>
      </w:r>
      <w:r w:rsidR="00FC57F4" w:rsidRPr="00954033">
        <w:rPr>
          <w:rFonts w:ascii="Cambria" w:hAnsi="Cambria"/>
          <w:u w:val="single"/>
        </w:rPr>
        <w:t>egszűnik a</w:t>
      </w:r>
      <w:r w:rsidR="00867C2E" w:rsidRPr="00954033">
        <w:rPr>
          <w:rFonts w:ascii="Cambria" w:hAnsi="Cambria"/>
          <w:u w:val="single"/>
        </w:rPr>
        <w:t>z</w:t>
      </w:r>
      <w:r w:rsidR="00FC57F4" w:rsidRPr="00954033">
        <w:rPr>
          <w:rFonts w:ascii="Cambria" w:hAnsi="Cambria"/>
          <w:u w:val="single"/>
        </w:rPr>
        <w:t xml:space="preserve"> </w:t>
      </w:r>
      <w:r w:rsidR="00867C2E" w:rsidRPr="00954033">
        <w:rPr>
          <w:rFonts w:ascii="Cambria" w:hAnsi="Cambria"/>
          <w:u w:val="single"/>
        </w:rPr>
        <w:t xml:space="preserve">Elnökségi </w:t>
      </w:r>
      <w:r w:rsidR="00D54C7E">
        <w:rPr>
          <w:rFonts w:ascii="Cambria" w:hAnsi="Cambria"/>
          <w:u w:val="single"/>
        </w:rPr>
        <w:t>tagság</w:t>
      </w:r>
    </w:p>
    <w:p w:rsidR="00D54C7E" w:rsidRPr="00954033" w:rsidRDefault="00D54C7E" w:rsidP="00D54C7E">
      <w:pPr>
        <w:tabs>
          <w:tab w:val="left" w:pos="720"/>
        </w:tabs>
        <w:autoSpaceDE w:val="0"/>
        <w:autoSpaceDN w:val="0"/>
        <w:adjustRightInd w:val="0"/>
        <w:ind w:left="720"/>
        <w:jc w:val="both"/>
        <w:rPr>
          <w:rFonts w:ascii="Cambria" w:hAnsi="Cambria"/>
          <w:u w:val="single"/>
        </w:rPr>
      </w:pPr>
    </w:p>
    <w:p w:rsidR="007911D3" w:rsidRPr="00954033" w:rsidRDefault="00DC6DB5" w:rsidP="00560B98">
      <w:pPr>
        <w:numPr>
          <w:ilvl w:val="0"/>
          <w:numId w:val="17"/>
        </w:numPr>
        <w:tabs>
          <w:tab w:val="left" w:pos="720"/>
        </w:tabs>
        <w:autoSpaceDE w:val="0"/>
        <w:autoSpaceDN w:val="0"/>
        <w:adjustRightInd w:val="0"/>
        <w:jc w:val="both"/>
        <w:rPr>
          <w:rFonts w:ascii="Cambria" w:hAnsi="Cambria"/>
        </w:rPr>
      </w:pPr>
      <w:r w:rsidRPr="00954033">
        <w:rPr>
          <w:rFonts w:ascii="Cambria" w:hAnsi="Cambria"/>
        </w:rPr>
        <w:t>a tag haláláva</w:t>
      </w:r>
      <w:r w:rsidR="00A975A8" w:rsidRPr="00954033">
        <w:rPr>
          <w:rFonts w:ascii="Cambria" w:hAnsi="Cambria"/>
        </w:rPr>
        <w:t>l</w:t>
      </w:r>
      <w:r w:rsidRPr="00954033">
        <w:rPr>
          <w:rFonts w:ascii="Cambria" w:hAnsi="Cambria"/>
        </w:rPr>
        <w:t xml:space="preserve">, </w:t>
      </w:r>
    </w:p>
    <w:p w:rsidR="007911D3" w:rsidRPr="00954033" w:rsidRDefault="00DC6DB5" w:rsidP="00560B98">
      <w:pPr>
        <w:numPr>
          <w:ilvl w:val="0"/>
          <w:numId w:val="17"/>
        </w:numPr>
        <w:tabs>
          <w:tab w:val="left" w:pos="720"/>
        </w:tabs>
        <w:autoSpaceDE w:val="0"/>
        <w:autoSpaceDN w:val="0"/>
        <w:adjustRightInd w:val="0"/>
        <w:jc w:val="both"/>
        <w:rPr>
          <w:rFonts w:ascii="Cambria" w:hAnsi="Cambria"/>
        </w:rPr>
      </w:pPr>
      <w:r w:rsidRPr="00954033">
        <w:rPr>
          <w:rFonts w:ascii="Cambria" w:hAnsi="Cambria"/>
        </w:rPr>
        <w:t>a</w:t>
      </w:r>
      <w:r w:rsidR="00867C2E" w:rsidRPr="00954033">
        <w:rPr>
          <w:rFonts w:ascii="Cambria" w:hAnsi="Cambria"/>
        </w:rPr>
        <w:t>z</w:t>
      </w:r>
      <w:r w:rsidRPr="00954033">
        <w:rPr>
          <w:rFonts w:ascii="Cambria" w:hAnsi="Cambria"/>
        </w:rPr>
        <w:t xml:space="preserve"> </w:t>
      </w:r>
      <w:r w:rsidR="00867C2E" w:rsidRPr="00954033">
        <w:rPr>
          <w:rFonts w:ascii="Cambria" w:hAnsi="Cambria"/>
        </w:rPr>
        <w:t xml:space="preserve">Elnökségi </w:t>
      </w:r>
      <w:r w:rsidRPr="00954033">
        <w:rPr>
          <w:rFonts w:ascii="Cambria" w:hAnsi="Cambria"/>
        </w:rPr>
        <w:t xml:space="preserve">tag lemondásával, </w:t>
      </w:r>
    </w:p>
    <w:p w:rsidR="00EC24B4" w:rsidRPr="00954033" w:rsidRDefault="00DC6DB5" w:rsidP="00560B98">
      <w:pPr>
        <w:numPr>
          <w:ilvl w:val="0"/>
          <w:numId w:val="17"/>
        </w:numPr>
        <w:tabs>
          <w:tab w:val="left" w:pos="720"/>
        </w:tabs>
        <w:autoSpaceDE w:val="0"/>
        <w:autoSpaceDN w:val="0"/>
        <w:adjustRightInd w:val="0"/>
        <w:jc w:val="both"/>
        <w:rPr>
          <w:rFonts w:ascii="Cambria" w:hAnsi="Cambria"/>
        </w:rPr>
      </w:pPr>
      <w:r w:rsidRPr="00954033">
        <w:rPr>
          <w:rFonts w:ascii="Cambria" w:hAnsi="Cambria"/>
        </w:rPr>
        <w:t>tagsági viszony megszűnésével,</w:t>
      </w:r>
      <w:r w:rsidR="003C3DA4" w:rsidRPr="00954033">
        <w:rPr>
          <w:rFonts w:ascii="Cambria" w:hAnsi="Cambria"/>
        </w:rPr>
        <w:t xml:space="preserve"> </w:t>
      </w:r>
    </w:p>
    <w:p w:rsidR="00EC24B4" w:rsidRPr="00954033" w:rsidRDefault="003C3DA4" w:rsidP="00560B98">
      <w:pPr>
        <w:numPr>
          <w:ilvl w:val="0"/>
          <w:numId w:val="17"/>
        </w:numPr>
        <w:tabs>
          <w:tab w:val="left" w:pos="720"/>
        </w:tabs>
        <w:autoSpaceDE w:val="0"/>
        <w:autoSpaceDN w:val="0"/>
        <w:adjustRightInd w:val="0"/>
        <w:jc w:val="both"/>
        <w:rPr>
          <w:rFonts w:ascii="Cambria" w:hAnsi="Cambria"/>
        </w:rPr>
      </w:pPr>
      <w:r w:rsidRPr="00954033">
        <w:rPr>
          <w:rFonts w:ascii="Cambria" w:hAnsi="Cambria"/>
        </w:rPr>
        <w:t xml:space="preserve">kizárással, </w:t>
      </w:r>
    </w:p>
    <w:p w:rsidR="00EC24B4" w:rsidRPr="00954033" w:rsidRDefault="003C3DA4" w:rsidP="00560B98">
      <w:pPr>
        <w:numPr>
          <w:ilvl w:val="0"/>
          <w:numId w:val="17"/>
        </w:numPr>
        <w:tabs>
          <w:tab w:val="left" w:pos="720"/>
        </w:tabs>
        <w:autoSpaceDE w:val="0"/>
        <w:autoSpaceDN w:val="0"/>
        <w:adjustRightInd w:val="0"/>
        <w:jc w:val="both"/>
        <w:rPr>
          <w:rFonts w:ascii="Cambria" w:hAnsi="Cambria"/>
        </w:rPr>
      </w:pPr>
      <w:r w:rsidRPr="00954033">
        <w:rPr>
          <w:rFonts w:ascii="Cambria" w:hAnsi="Cambria"/>
        </w:rPr>
        <w:t xml:space="preserve">és ha bíróság </w:t>
      </w:r>
      <w:r w:rsidR="00EC24B4" w:rsidRPr="00954033">
        <w:rPr>
          <w:rFonts w:ascii="Cambria" w:hAnsi="Cambria"/>
        </w:rPr>
        <w:t xml:space="preserve">az elnökségi tagot </w:t>
      </w:r>
      <w:r w:rsidRPr="00954033">
        <w:rPr>
          <w:rFonts w:ascii="Cambria" w:hAnsi="Cambria"/>
        </w:rPr>
        <w:t>jogerősen a közügyek gyakorlás</w:t>
      </w:r>
      <w:r w:rsidR="00B04F81" w:rsidRPr="00954033">
        <w:rPr>
          <w:rFonts w:ascii="Cambria" w:hAnsi="Cambria"/>
        </w:rPr>
        <w:t>á</w:t>
      </w:r>
      <w:r w:rsidRPr="00954033">
        <w:rPr>
          <w:rFonts w:ascii="Cambria" w:hAnsi="Cambria"/>
        </w:rPr>
        <w:t xml:space="preserve">tól eltiltja.  </w:t>
      </w:r>
    </w:p>
    <w:p w:rsidR="00BD70A0" w:rsidRPr="00954033" w:rsidRDefault="003C3DA4" w:rsidP="00376318">
      <w:pPr>
        <w:tabs>
          <w:tab w:val="left" w:pos="720"/>
        </w:tabs>
        <w:autoSpaceDE w:val="0"/>
        <w:autoSpaceDN w:val="0"/>
        <w:adjustRightInd w:val="0"/>
        <w:jc w:val="both"/>
        <w:rPr>
          <w:rFonts w:ascii="Cambria" w:hAnsi="Cambria"/>
        </w:rPr>
      </w:pPr>
      <w:r w:rsidRPr="00954033">
        <w:rPr>
          <w:rFonts w:ascii="Cambria" w:hAnsi="Cambria"/>
        </w:rPr>
        <w:t>A</w:t>
      </w:r>
      <w:r w:rsidR="00BD70A0" w:rsidRPr="00954033">
        <w:rPr>
          <w:rFonts w:ascii="Cambria" w:hAnsi="Cambria"/>
        </w:rPr>
        <w:t xml:space="preserve"> Közgyűlés </w:t>
      </w:r>
      <w:r w:rsidRPr="00954033">
        <w:rPr>
          <w:rFonts w:ascii="Cambria" w:hAnsi="Cambria"/>
        </w:rPr>
        <w:t xml:space="preserve">ekkor </w:t>
      </w:r>
      <w:r w:rsidR="00BD70A0" w:rsidRPr="00954033">
        <w:rPr>
          <w:rFonts w:ascii="Cambria" w:hAnsi="Cambria"/>
        </w:rPr>
        <w:t>új elnökségi tagot választ. Az i</w:t>
      </w:r>
      <w:r w:rsidR="00FC57F4" w:rsidRPr="00954033">
        <w:rPr>
          <w:rFonts w:ascii="Cambria" w:hAnsi="Cambria"/>
        </w:rPr>
        <w:t xml:space="preserve">dőközben választott új </w:t>
      </w:r>
      <w:r w:rsidR="00867C2E" w:rsidRPr="00954033">
        <w:rPr>
          <w:rFonts w:ascii="Cambria" w:hAnsi="Cambria"/>
        </w:rPr>
        <w:t>Elnökségi</w:t>
      </w:r>
      <w:r w:rsidR="00BD70A0" w:rsidRPr="00954033">
        <w:rPr>
          <w:rFonts w:ascii="Cambria" w:hAnsi="Cambria"/>
          <w:color w:val="FF0000"/>
        </w:rPr>
        <w:t xml:space="preserve"> </w:t>
      </w:r>
      <w:r w:rsidR="00BD70A0" w:rsidRPr="00954033">
        <w:rPr>
          <w:rFonts w:ascii="Cambria" w:hAnsi="Cambria"/>
        </w:rPr>
        <w:t>tag megbízatása</w:t>
      </w:r>
      <w:r w:rsidR="00FC57F4" w:rsidRPr="00954033">
        <w:rPr>
          <w:rFonts w:ascii="Cambria" w:hAnsi="Cambria"/>
        </w:rPr>
        <w:t xml:space="preserve"> a már hivatalban lévő </w:t>
      </w:r>
      <w:r w:rsidR="00867C2E" w:rsidRPr="00954033">
        <w:rPr>
          <w:rFonts w:ascii="Cambria" w:hAnsi="Cambria"/>
        </w:rPr>
        <w:t xml:space="preserve">Elnökségi </w:t>
      </w:r>
      <w:r w:rsidR="00BD70A0" w:rsidRPr="00954033">
        <w:rPr>
          <w:rFonts w:ascii="Cambria" w:hAnsi="Cambria"/>
        </w:rPr>
        <w:t>tagok mandátumával egyező időpontig szól.</w:t>
      </w:r>
    </w:p>
    <w:p w:rsidR="00A649E5" w:rsidRPr="00954033" w:rsidRDefault="00A649E5" w:rsidP="00A649E5">
      <w:pPr>
        <w:autoSpaceDE w:val="0"/>
        <w:autoSpaceDN w:val="0"/>
        <w:adjustRightInd w:val="0"/>
        <w:rPr>
          <w:rFonts w:ascii="Cambria" w:hAnsi="Cambria"/>
          <w:b/>
        </w:rPr>
      </w:pPr>
    </w:p>
    <w:p w:rsidR="00BD70A0" w:rsidRPr="00954033" w:rsidRDefault="00BD70A0" w:rsidP="00D54C7E">
      <w:pPr>
        <w:numPr>
          <w:ilvl w:val="0"/>
          <w:numId w:val="34"/>
        </w:numPr>
        <w:autoSpaceDE w:val="0"/>
        <w:autoSpaceDN w:val="0"/>
        <w:adjustRightInd w:val="0"/>
        <w:jc w:val="center"/>
        <w:rPr>
          <w:rFonts w:ascii="Cambria" w:hAnsi="Cambria"/>
          <w:b/>
        </w:rPr>
      </w:pPr>
      <w:r w:rsidRPr="00954033">
        <w:rPr>
          <w:rFonts w:ascii="Cambria" w:hAnsi="Cambria"/>
          <w:b/>
        </w:rPr>
        <w:t>Az Elnök</w:t>
      </w:r>
    </w:p>
    <w:p w:rsidR="00AE4947" w:rsidRPr="00954033" w:rsidRDefault="00AE4947" w:rsidP="00D877F4">
      <w:pPr>
        <w:autoSpaceDE w:val="0"/>
        <w:autoSpaceDN w:val="0"/>
        <w:adjustRightInd w:val="0"/>
        <w:ind w:left="720"/>
        <w:jc w:val="both"/>
        <w:rPr>
          <w:rFonts w:ascii="Cambria" w:hAnsi="Cambria"/>
          <w:b/>
          <w:u w:val="single"/>
        </w:rPr>
      </w:pPr>
    </w:p>
    <w:p w:rsidR="00BD70A0" w:rsidRPr="00954033" w:rsidRDefault="00AE4947" w:rsidP="00376318">
      <w:pPr>
        <w:tabs>
          <w:tab w:val="left" w:pos="720"/>
        </w:tabs>
        <w:autoSpaceDE w:val="0"/>
        <w:autoSpaceDN w:val="0"/>
        <w:adjustRightInd w:val="0"/>
        <w:jc w:val="both"/>
        <w:rPr>
          <w:rFonts w:ascii="Cambria" w:hAnsi="Cambria"/>
        </w:rPr>
      </w:pPr>
      <w:r w:rsidRPr="00954033">
        <w:rPr>
          <w:rFonts w:ascii="Cambria" w:hAnsi="Cambria"/>
        </w:rPr>
        <w:t>Az Elnök a</w:t>
      </w:r>
      <w:r w:rsidR="009A2A7D" w:rsidRPr="00954033">
        <w:rPr>
          <w:rFonts w:ascii="Cambria" w:hAnsi="Cambria"/>
        </w:rPr>
        <w:t>z</w:t>
      </w:r>
      <w:r w:rsidRPr="00954033">
        <w:rPr>
          <w:rFonts w:ascii="Cambria" w:hAnsi="Cambria"/>
        </w:rPr>
        <w:t xml:space="preserve"> </w:t>
      </w:r>
      <w:r w:rsidR="00CC7968" w:rsidRPr="00954033">
        <w:rPr>
          <w:rFonts w:ascii="Cambria" w:hAnsi="Cambria"/>
        </w:rPr>
        <w:t>Elnökség által</w:t>
      </w:r>
      <w:r w:rsidR="00BD70A0" w:rsidRPr="00954033">
        <w:rPr>
          <w:rFonts w:ascii="Cambria" w:hAnsi="Cambria"/>
        </w:rPr>
        <w:t xml:space="preserve"> egyszerű szótöbbséggel, titkos szavazással</w:t>
      </w:r>
      <w:r w:rsidR="00BD70A0" w:rsidRPr="00954033">
        <w:rPr>
          <w:rFonts w:ascii="Cambria" w:hAnsi="Cambria"/>
          <w:color w:val="FF0000"/>
        </w:rPr>
        <w:t xml:space="preserve">, </w:t>
      </w:r>
      <w:r w:rsidRPr="00954033">
        <w:rPr>
          <w:rFonts w:ascii="Cambria" w:hAnsi="Cambria"/>
        </w:rPr>
        <w:t>3</w:t>
      </w:r>
      <w:r w:rsidR="00A975A8" w:rsidRPr="00954033">
        <w:rPr>
          <w:rStyle w:val="CmChar"/>
          <w:rFonts w:ascii="Cambria" w:eastAsia="SimSun" w:hAnsi="Cambria"/>
          <w:b w:val="0"/>
          <w:sz w:val="24"/>
          <w:szCs w:val="24"/>
        </w:rPr>
        <w:t xml:space="preserve"> </w:t>
      </w:r>
      <w:r w:rsidR="00BD70A0" w:rsidRPr="00954033">
        <w:rPr>
          <w:rFonts w:ascii="Cambria" w:hAnsi="Cambria"/>
          <w:bCs/>
        </w:rPr>
        <w:t>év időtartamra</w:t>
      </w:r>
      <w:r w:rsidR="00BD70A0" w:rsidRPr="00954033">
        <w:rPr>
          <w:rFonts w:ascii="Cambria" w:hAnsi="Cambria"/>
        </w:rPr>
        <w:t xml:space="preserve"> választott vezető tisztségviselő, aki a Klub szervezetének képvisele</w:t>
      </w:r>
      <w:r w:rsidR="00A278B7" w:rsidRPr="00954033">
        <w:rPr>
          <w:rFonts w:ascii="Cambria" w:hAnsi="Cambria"/>
        </w:rPr>
        <w:t>tre önállóan jogosult vezetője.</w:t>
      </w:r>
    </w:p>
    <w:p w:rsidR="00376318" w:rsidRPr="00954033" w:rsidRDefault="00376318" w:rsidP="00376318">
      <w:pPr>
        <w:tabs>
          <w:tab w:val="left" w:pos="720"/>
        </w:tabs>
        <w:autoSpaceDE w:val="0"/>
        <w:autoSpaceDN w:val="0"/>
        <w:adjustRightInd w:val="0"/>
        <w:jc w:val="both"/>
        <w:rPr>
          <w:rFonts w:ascii="Cambria" w:hAnsi="Cambria"/>
        </w:rPr>
      </w:pPr>
    </w:p>
    <w:p w:rsidR="00BD70A0" w:rsidRDefault="00BD70A0" w:rsidP="00D54C7E">
      <w:pPr>
        <w:numPr>
          <w:ilvl w:val="0"/>
          <w:numId w:val="36"/>
        </w:numPr>
        <w:tabs>
          <w:tab w:val="left" w:pos="720"/>
        </w:tabs>
        <w:autoSpaceDE w:val="0"/>
        <w:autoSpaceDN w:val="0"/>
        <w:adjustRightInd w:val="0"/>
        <w:jc w:val="both"/>
        <w:rPr>
          <w:rFonts w:ascii="Cambria" w:hAnsi="Cambria"/>
          <w:u w:val="single"/>
        </w:rPr>
      </w:pPr>
      <w:r w:rsidRPr="00954033">
        <w:rPr>
          <w:rFonts w:ascii="Cambria" w:hAnsi="Cambria"/>
          <w:u w:val="single"/>
        </w:rPr>
        <w:t xml:space="preserve">Az Elnök hatásköre és feladatai: </w:t>
      </w:r>
    </w:p>
    <w:p w:rsidR="00D54C7E" w:rsidRPr="00954033" w:rsidRDefault="00D54C7E" w:rsidP="00D54C7E">
      <w:pPr>
        <w:tabs>
          <w:tab w:val="left" w:pos="720"/>
        </w:tabs>
        <w:autoSpaceDE w:val="0"/>
        <w:autoSpaceDN w:val="0"/>
        <w:adjustRightInd w:val="0"/>
        <w:ind w:left="720"/>
        <w:jc w:val="both"/>
        <w:rPr>
          <w:rFonts w:ascii="Cambria" w:hAnsi="Cambria"/>
          <w:u w:val="single"/>
        </w:rPr>
      </w:pPr>
    </w:p>
    <w:p w:rsidR="00BD70A0" w:rsidRPr="00954033" w:rsidRDefault="00A278B7" w:rsidP="00560B98">
      <w:pPr>
        <w:numPr>
          <w:ilvl w:val="0"/>
          <w:numId w:val="26"/>
        </w:numPr>
        <w:tabs>
          <w:tab w:val="left" w:pos="720"/>
          <w:tab w:val="left" w:pos="1440"/>
        </w:tabs>
        <w:autoSpaceDE w:val="0"/>
        <w:autoSpaceDN w:val="0"/>
        <w:adjustRightInd w:val="0"/>
        <w:jc w:val="both"/>
        <w:rPr>
          <w:rFonts w:ascii="Cambria" w:hAnsi="Cambria"/>
        </w:rPr>
      </w:pPr>
      <w:r w:rsidRPr="00954033">
        <w:rPr>
          <w:rFonts w:ascii="Cambria" w:hAnsi="Cambria"/>
        </w:rPr>
        <w:t>a</w:t>
      </w:r>
      <w:r w:rsidR="00BD70A0" w:rsidRPr="00954033">
        <w:rPr>
          <w:rFonts w:ascii="Cambria" w:hAnsi="Cambria"/>
        </w:rPr>
        <w:t xml:space="preserve"> Klub adminisztratív szervezetének kialakítása és vezetése,</w:t>
      </w:r>
    </w:p>
    <w:p w:rsidR="00BD70A0" w:rsidRPr="00954033" w:rsidRDefault="00BD70A0" w:rsidP="00560B98">
      <w:pPr>
        <w:numPr>
          <w:ilvl w:val="0"/>
          <w:numId w:val="26"/>
        </w:numPr>
        <w:tabs>
          <w:tab w:val="left" w:pos="720"/>
          <w:tab w:val="left" w:pos="1440"/>
        </w:tabs>
        <w:autoSpaceDE w:val="0"/>
        <w:autoSpaceDN w:val="0"/>
        <w:adjustRightInd w:val="0"/>
        <w:jc w:val="both"/>
        <w:rPr>
          <w:rFonts w:ascii="Cambria" w:hAnsi="Cambria"/>
        </w:rPr>
      </w:pPr>
      <w:r w:rsidRPr="00954033">
        <w:rPr>
          <w:rFonts w:ascii="Cambria" w:hAnsi="Cambria"/>
        </w:rPr>
        <w:t>a munkáltatói jogok gyakorlása a Klub munkavállalói felett,</w:t>
      </w:r>
    </w:p>
    <w:p w:rsidR="00BD70A0" w:rsidRPr="00954033" w:rsidRDefault="00BD70A0" w:rsidP="00560B98">
      <w:pPr>
        <w:numPr>
          <w:ilvl w:val="0"/>
          <w:numId w:val="26"/>
        </w:numPr>
        <w:tabs>
          <w:tab w:val="left" w:pos="720"/>
          <w:tab w:val="left" w:pos="1440"/>
        </w:tabs>
        <w:autoSpaceDE w:val="0"/>
        <w:autoSpaceDN w:val="0"/>
        <w:adjustRightInd w:val="0"/>
        <w:jc w:val="both"/>
        <w:rPr>
          <w:rFonts w:ascii="Cambria" w:hAnsi="Cambria"/>
        </w:rPr>
      </w:pPr>
      <w:r w:rsidRPr="00954033">
        <w:rPr>
          <w:rFonts w:ascii="Cambria" w:hAnsi="Cambria"/>
        </w:rPr>
        <w:t>a Közgyűlés és az Elnökség határozatainak végrehajtása,</w:t>
      </w:r>
    </w:p>
    <w:p w:rsidR="00BD70A0" w:rsidRPr="00954033" w:rsidRDefault="00BD70A0" w:rsidP="00560B98">
      <w:pPr>
        <w:numPr>
          <w:ilvl w:val="0"/>
          <w:numId w:val="26"/>
        </w:numPr>
        <w:tabs>
          <w:tab w:val="left" w:pos="720"/>
          <w:tab w:val="left" w:pos="1440"/>
        </w:tabs>
        <w:autoSpaceDE w:val="0"/>
        <w:autoSpaceDN w:val="0"/>
        <w:adjustRightInd w:val="0"/>
        <w:jc w:val="both"/>
        <w:rPr>
          <w:rFonts w:ascii="Cambria" w:hAnsi="Cambria"/>
        </w:rPr>
      </w:pPr>
      <w:r w:rsidRPr="00954033">
        <w:rPr>
          <w:rFonts w:ascii="Cambria" w:hAnsi="Cambria"/>
        </w:rPr>
        <w:t>az elnökségi ülések előkészítése és levezetése,</w:t>
      </w:r>
    </w:p>
    <w:p w:rsidR="00BD70A0" w:rsidRPr="00954033" w:rsidRDefault="00A278B7" w:rsidP="00560B98">
      <w:pPr>
        <w:numPr>
          <w:ilvl w:val="0"/>
          <w:numId w:val="26"/>
        </w:numPr>
        <w:tabs>
          <w:tab w:val="left" w:pos="720"/>
          <w:tab w:val="left" w:pos="1440"/>
        </w:tabs>
        <w:autoSpaceDE w:val="0"/>
        <w:autoSpaceDN w:val="0"/>
        <w:adjustRightInd w:val="0"/>
        <w:jc w:val="both"/>
        <w:rPr>
          <w:rFonts w:ascii="Cambria" w:hAnsi="Cambria"/>
        </w:rPr>
      </w:pPr>
      <w:r w:rsidRPr="00954033">
        <w:rPr>
          <w:rFonts w:ascii="Cambria" w:hAnsi="Cambria"/>
        </w:rPr>
        <w:t>a</w:t>
      </w:r>
      <w:r w:rsidR="00BD70A0" w:rsidRPr="00954033">
        <w:rPr>
          <w:rFonts w:ascii="Cambria" w:hAnsi="Cambria"/>
        </w:rPr>
        <w:t xml:space="preserve"> Klub képviselete harmadik személyekkel szemben és hatóságok, illetőleg bíróság előtt,</w:t>
      </w:r>
    </w:p>
    <w:p w:rsidR="009A2A7D" w:rsidRPr="00954033" w:rsidRDefault="00BD7F75" w:rsidP="00560B98">
      <w:pPr>
        <w:numPr>
          <w:ilvl w:val="0"/>
          <w:numId w:val="26"/>
        </w:numPr>
        <w:tabs>
          <w:tab w:val="left" w:pos="720"/>
          <w:tab w:val="left" w:pos="1440"/>
        </w:tabs>
        <w:autoSpaceDE w:val="0"/>
        <w:autoSpaceDN w:val="0"/>
        <w:adjustRightInd w:val="0"/>
        <w:jc w:val="both"/>
        <w:rPr>
          <w:rFonts w:ascii="Cambria" w:hAnsi="Cambria"/>
        </w:rPr>
      </w:pPr>
      <w:r w:rsidRPr="00954033">
        <w:rPr>
          <w:rFonts w:ascii="Cambria" w:hAnsi="Cambria"/>
        </w:rPr>
        <w:t xml:space="preserve">akadályoztatása esetén feladatköreit az alelnök gyakorolja, akit az elnökség </w:t>
      </w:r>
      <w:r w:rsidR="00AE4947" w:rsidRPr="00954033">
        <w:rPr>
          <w:rFonts w:ascii="Cambria" w:hAnsi="Cambria"/>
        </w:rPr>
        <w:t>tagjai közül választ egyszerű sz</w:t>
      </w:r>
      <w:r w:rsidRPr="00954033">
        <w:rPr>
          <w:rFonts w:ascii="Cambria" w:hAnsi="Cambria"/>
        </w:rPr>
        <w:t>ótöbbséggel,</w:t>
      </w:r>
    </w:p>
    <w:p w:rsidR="009A2A7D" w:rsidRPr="00954033" w:rsidRDefault="009A2A7D" w:rsidP="00560B98">
      <w:pPr>
        <w:numPr>
          <w:ilvl w:val="0"/>
          <w:numId w:val="26"/>
        </w:numPr>
        <w:tabs>
          <w:tab w:val="left" w:pos="720"/>
          <w:tab w:val="left" w:pos="1440"/>
        </w:tabs>
        <w:autoSpaceDE w:val="0"/>
        <w:autoSpaceDN w:val="0"/>
        <w:adjustRightInd w:val="0"/>
        <w:jc w:val="both"/>
        <w:rPr>
          <w:rFonts w:ascii="Cambria" w:hAnsi="Cambria"/>
        </w:rPr>
      </w:pPr>
      <w:r w:rsidRPr="00954033">
        <w:rPr>
          <w:rFonts w:ascii="Cambria" w:hAnsi="Cambria"/>
        </w:rPr>
        <w:t>határozatainak az Alapszabályban megjelölt módon az érintettekkel történő közlése,</w:t>
      </w:r>
    </w:p>
    <w:p w:rsidR="009A2A7D" w:rsidRPr="00954033" w:rsidRDefault="00A278B7" w:rsidP="00560B98">
      <w:pPr>
        <w:numPr>
          <w:ilvl w:val="0"/>
          <w:numId w:val="26"/>
        </w:numPr>
        <w:tabs>
          <w:tab w:val="left" w:pos="720"/>
          <w:tab w:val="left" w:pos="1440"/>
        </w:tabs>
        <w:autoSpaceDE w:val="0"/>
        <w:autoSpaceDN w:val="0"/>
        <w:adjustRightInd w:val="0"/>
        <w:jc w:val="both"/>
        <w:rPr>
          <w:rFonts w:ascii="Cambria" w:hAnsi="Cambria"/>
        </w:rPr>
      </w:pPr>
      <w:r w:rsidRPr="00954033">
        <w:rPr>
          <w:rFonts w:ascii="Cambria" w:hAnsi="Cambria"/>
        </w:rPr>
        <w:t>a</w:t>
      </w:r>
      <w:r w:rsidR="009A2A7D" w:rsidRPr="00954033">
        <w:rPr>
          <w:rFonts w:ascii="Cambria" w:hAnsi="Cambria"/>
        </w:rPr>
        <w:t>z Elnök köteles</w:t>
      </w:r>
      <w:r w:rsidR="003C3DA4" w:rsidRPr="00954033">
        <w:rPr>
          <w:rFonts w:ascii="Cambria" w:hAnsi="Cambria"/>
        </w:rPr>
        <w:t xml:space="preserve"> és a Közgyűlés és a</w:t>
      </w:r>
      <w:r w:rsidR="00AE4947" w:rsidRPr="00954033">
        <w:rPr>
          <w:rFonts w:ascii="Cambria" w:hAnsi="Cambria"/>
        </w:rPr>
        <w:t>z</w:t>
      </w:r>
      <w:r w:rsidR="009A2A7D" w:rsidRPr="00954033">
        <w:rPr>
          <w:rFonts w:ascii="Cambria" w:hAnsi="Cambria"/>
        </w:rPr>
        <w:t xml:space="preserve"> Elnökség által meghozott határozatokat a Határozatok Könyvébe bevezetni. A Határozatok Könyve oly módon tartalmazza a határozatokat, hogy abból az Elnökség döntésének tartalma, időpontja és hatálya, illetve a döntést támogatók és ellenzők számaránya megállapítható legyen.</w:t>
      </w:r>
    </w:p>
    <w:p w:rsidR="009A2A7D" w:rsidRPr="00954033" w:rsidRDefault="009A2A7D" w:rsidP="009A2A7D">
      <w:pPr>
        <w:tabs>
          <w:tab w:val="left" w:pos="720"/>
          <w:tab w:val="left" w:pos="1440"/>
        </w:tabs>
        <w:autoSpaceDE w:val="0"/>
        <w:autoSpaceDN w:val="0"/>
        <w:adjustRightInd w:val="0"/>
        <w:ind w:left="1440"/>
        <w:jc w:val="both"/>
        <w:rPr>
          <w:rFonts w:ascii="Cambria" w:hAnsi="Cambria"/>
        </w:rPr>
      </w:pPr>
    </w:p>
    <w:p w:rsidR="009A2A7D" w:rsidRPr="00954033" w:rsidRDefault="009A2A7D" w:rsidP="0001631B">
      <w:pPr>
        <w:tabs>
          <w:tab w:val="left" w:pos="720"/>
        </w:tabs>
        <w:autoSpaceDE w:val="0"/>
        <w:autoSpaceDN w:val="0"/>
        <w:adjustRightInd w:val="0"/>
        <w:jc w:val="both"/>
        <w:rPr>
          <w:rFonts w:ascii="Cambria" w:hAnsi="Cambria"/>
          <w:bCs/>
          <w:u w:val="single"/>
        </w:rPr>
      </w:pPr>
      <w:r w:rsidRPr="00954033">
        <w:rPr>
          <w:rFonts w:ascii="Cambria" w:hAnsi="Cambria"/>
          <w:bCs/>
          <w:u w:val="single"/>
        </w:rPr>
        <w:t>A Határozatok Könyve tartalmazza:</w:t>
      </w:r>
    </w:p>
    <w:p w:rsidR="009A2A7D" w:rsidRPr="00954033" w:rsidRDefault="009A2A7D" w:rsidP="00560B98">
      <w:pPr>
        <w:numPr>
          <w:ilvl w:val="0"/>
          <w:numId w:val="27"/>
        </w:numPr>
        <w:tabs>
          <w:tab w:val="left" w:pos="720"/>
          <w:tab w:val="left" w:pos="1440"/>
        </w:tabs>
        <w:autoSpaceDE w:val="0"/>
        <w:autoSpaceDN w:val="0"/>
        <w:adjustRightInd w:val="0"/>
        <w:jc w:val="both"/>
        <w:rPr>
          <w:rFonts w:ascii="Cambria" w:hAnsi="Cambria"/>
          <w:bCs/>
        </w:rPr>
      </w:pPr>
      <w:r w:rsidRPr="00954033">
        <w:rPr>
          <w:rFonts w:ascii="Cambria" w:hAnsi="Cambria"/>
          <w:bCs/>
        </w:rPr>
        <w:t>a döntésnek az érintettekkel való közlési, illetve nyilvánosságra hozatali módját,</w:t>
      </w:r>
    </w:p>
    <w:p w:rsidR="009A2A7D" w:rsidRPr="00954033" w:rsidRDefault="009A2A7D" w:rsidP="00560B98">
      <w:pPr>
        <w:numPr>
          <w:ilvl w:val="0"/>
          <w:numId w:val="27"/>
        </w:numPr>
        <w:tabs>
          <w:tab w:val="left" w:pos="720"/>
          <w:tab w:val="left" w:pos="1440"/>
        </w:tabs>
        <w:autoSpaceDE w:val="0"/>
        <w:autoSpaceDN w:val="0"/>
        <w:adjustRightInd w:val="0"/>
        <w:jc w:val="both"/>
        <w:rPr>
          <w:rFonts w:ascii="Cambria" w:hAnsi="Cambria"/>
          <w:bCs/>
        </w:rPr>
      </w:pPr>
      <w:r w:rsidRPr="00954033">
        <w:rPr>
          <w:rFonts w:ascii="Cambria" w:hAnsi="Cambria"/>
          <w:bCs/>
        </w:rPr>
        <w:t>a Klub döntéssel összefüggő működésével kapcsolatosan keletkezett iratokba való betekintés rendjét,</w:t>
      </w:r>
    </w:p>
    <w:p w:rsidR="009A2A7D" w:rsidRPr="00954033" w:rsidRDefault="00C04A6D" w:rsidP="00560B98">
      <w:pPr>
        <w:numPr>
          <w:ilvl w:val="0"/>
          <w:numId w:val="27"/>
        </w:numPr>
        <w:tabs>
          <w:tab w:val="left" w:pos="720"/>
          <w:tab w:val="left" w:pos="1440"/>
        </w:tabs>
        <w:autoSpaceDE w:val="0"/>
        <w:autoSpaceDN w:val="0"/>
        <w:adjustRightInd w:val="0"/>
        <w:jc w:val="both"/>
        <w:rPr>
          <w:rFonts w:ascii="Cambria" w:hAnsi="Cambria"/>
          <w:bCs/>
        </w:rPr>
      </w:pPr>
      <w:r>
        <w:rPr>
          <w:rFonts w:ascii="Cambria" w:hAnsi="Cambria"/>
          <w:bCs/>
        </w:rPr>
        <w:t xml:space="preserve">a Klub </w:t>
      </w:r>
      <w:r w:rsidR="009A2A7D" w:rsidRPr="00954033">
        <w:rPr>
          <w:rFonts w:ascii="Cambria" w:hAnsi="Cambria"/>
          <w:bCs/>
        </w:rPr>
        <w:t>döntéssel összefüggésben történő működésének, szolgáltatása igénybevétele módjának, beszámolói közlésének nyilvánosságát.</w:t>
      </w:r>
    </w:p>
    <w:p w:rsidR="009A2A7D" w:rsidRPr="00954033" w:rsidRDefault="009A2A7D" w:rsidP="009A2A7D">
      <w:pPr>
        <w:tabs>
          <w:tab w:val="left" w:pos="720"/>
          <w:tab w:val="left" w:pos="1440"/>
        </w:tabs>
        <w:autoSpaceDE w:val="0"/>
        <w:autoSpaceDN w:val="0"/>
        <w:adjustRightInd w:val="0"/>
        <w:ind w:left="1440"/>
        <w:jc w:val="both"/>
        <w:rPr>
          <w:rFonts w:ascii="Cambria" w:hAnsi="Cambria"/>
        </w:rPr>
      </w:pPr>
    </w:p>
    <w:p w:rsidR="009A2A7D" w:rsidRDefault="009A2A7D" w:rsidP="00977AF6">
      <w:pPr>
        <w:tabs>
          <w:tab w:val="left" w:pos="720"/>
          <w:tab w:val="left" w:pos="1440"/>
        </w:tabs>
        <w:autoSpaceDE w:val="0"/>
        <w:autoSpaceDN w:val="0"/>
        <w:adjustRightInd w:val="0"/>
        <w:jc w:val="both"/>
        <w:rPr>
          <w:rFonts w:ascii="Cambria" w:hAnsi="Cambria"/>
        </w:rPr>
      </w:pPr>
      <w:r w:rsidRPr="00954033">
        <w:rPr>
          <w:rFonts w:ascii="Cambria" w:hAnsi="Cambria"/>
        </w:rPr>
        <w:t>A</w:t>
      </w:r>
      <w:r w:rsidR="003C3DA4" w:rsidRPr="00954033">
        <w:rPr>
          <w:rFonts w:ascii="Cambria" w:hAnsi="Cambria"/>
        </w:rPr>
        <w:t xml:space="preserve"> Közgyűlés és a</w:t>
      </w:r>
      <w:r w:rsidR="00BD7F75" w:rsidRPr="00954033">
        <w:rPr>
          <w:rFonts w:ascii="Cambria" w:hAnsi="Cambria"/>
        </w:rPr>
        <w:t>z</w:t>
      </w:r>
      <w:r w:rsidR="003C3DA4" w:rsidRPr="00954033">
        <w:rPr>
          <w:rFonts w:ascii="Cambria" w:hAnsi="Cambria"/>
        </w:rPr>
        <w:t xml:space="preserve"> </w:t>
      </w:r>
      <w:r w:rsidR="006C3394" w:rsidRPr="00954033">
        <w:rPr>
          <w:rFonts w:ascii="Cambria" w:hAnsi="Cambria"/>
        </w:rPr>
        <w:t xml:space="preserve">Elnökség </w:t>
      </w:r>
      <w:r w:rsidR="00BD70A0" w:rsidRPr="00954033">
        <w:rPr>
          <w:rFonts w:ascii="Cambria" w:hAnsi="Cambria"/>
        </w:rPr>
        <w:t>határozatait, valamint a „működés módját, a szolgáltatások igénybevételének a módját, illetve a beszámolói közléseket</w:t>
      </w:r>
      <w:r w:rsidR="00B04F81" w:rsidRPr="00954033">
        <w:rPr>
          <w:rFonts w:ascii="Cambria" w:hAnsi="Cambria"/>
        </w:rPr>
        <w:t>”</w:t>
      </w:r>
      <w:r w:rsidR="00AC2390" w:rsidRPr="00954033">
        <w:rPr>
          <w:rFonts w:ascii="Cambria" w:hAnsi="Cambria"/>
        </w:rPr>
        <w:t xml:space="preserve"> </w:t>
      </w:r>
      <w:r w:rsidR="00BD70A0" w:rsidRPr="00954033">
        <w:rPr>
          <w:rFonts w:ascii="Cambria" w:hAnsi="Cambria"/>
        </w:rPr>
        <w:t>a Klub internetes honlapján hozza nyilvánosságra. A nyilvánosság korlátozására csak személyiségi jogsérelem vagy az adatvédelmi törvé</w:t>
      </w:r>
      <w:r w:rsidR="000A4977" w:rsidRPr="00954033">
        <w:rPr>
          <w:rFonts w:ascii="Cambria" w:hAnsi="Cambria"/>
        </w:rPr>
        <w:t>ny sérelme esetén kerülhet sor.</w:t>
      </w:r>
    </w:p>
    <w:p w:rsidR="00C04A6D" w:rsidRDefault="00C04A6D" w:rsidP="00977AF6">
      <w:pPr>
        <w:tabs>
          <w:tab w:val="left" w:pos="720"/>
          <w:tab w:val="left" w:pos="1440"/>
        </w:tabs>
        <w:autoSpaceDE w:val="0"/>
        <w:autoSpaceDN w:val="0"/>
        <w:adjustRightInd w:val="0"/>
        <w:jc w:val="both"/>
        <w:rPr>
          <w:rFonts w:ascii="Cambria" w:hAnsi="Cambria"/>
        </w:rPr>
      </w:pPr>
    </w:p>
    <w:p w:rsidR="00C04A6D" w:rsidRDefault="00C04A6D" w:rsidP="00977AF6">
      <w:pPr>
        <w:tabs>
          <w:tab w:val="left" w:pos="720"/>
          <w:tab w:val="left" w:pos="1440"/>
        </w:tabs>
        <w:autoSpaceDE w:val="0"/>
        <w:autoSpaceDN w:val="0"/>
        <w:adjustRightInd w:val="0"/>
        <w:jc w:val="both"/>
        <w:rPr>
          <w:rFonts w:ascii="Cambria" w:hAnsi="Cambria"/>
        </w:rPr>
      </w:pPr>
    </w:p>
    <w:p w:rsidR="00C04A6D" w:rsidRPr="00954033" w:rsidRDefault="00C04A6D" w:rsidP="00977AF6">
      <w:pPr>
        <w:tabs>
          <w:tab w:val="left" w:pos="720"/>
          <w:tab w:val="left" w:pos="1440"/>
        </w:tabs>
        <w:autoSpaceDE w:val="0"/>
        <w:autoSpaceDN w:val="0"/>
        <w:adjustRightInd w:val="0"/>
        <w:jc w:val="both"/>
        <w:rPr>
          <w:rFonts w:ascii="Cambria" w:hAnsi="Cambria"/>
        </w:rPr>
      </w:pPr>
    </w:p>
    <w:p w:rsidR="00BD7F75" w:rsidRPr="00954033" w:rsidRDefault="00BD7F75" w:rsidP="00D877F4">
      <w:pPr>
        <w:tabs>
          <w:tab w:val="left" w:pos="720"/>
          <w:tab w:val="left" w:pos="1440"/>
        </w:tabs>
        <w:autoSpaceDE w:val="0"/>
        <w:autoSpaceDN w:val="0"/>
        <w:adjustRightInd w:val="0"/>
        <w:ind w:left="1440"/>
        <w:jc w:val="both"/>
        <w:rPr>
          <w:rFonts w:ascii="Cambria" w:hAnsi="Cambria"/>
        </w:rPr>
      </w:pPr>
    </w:p>
    <w:p w:rsidR="00BD7F75" w:rsidRPr="00954033" w:rsidRDefault="00B73613" w:rsidP="00D54C7E">
      <w:pPr>
        <w:numPr>
          <w:ilvl w:val="0"/>
          <w:numId w:val="34"/>
        </w:numPr>
        <w:tabs>
          <w:tab w:val="left" w:pos="720"/>
          <w:tab w:val="left" w:pos="1440"/>
        </w:tabs>
        <w:autoSpaceDE w:val="0"/>
        <w:autoSpaceDN w:val="0"/>
        <w:adjustRightInd w:val="0"/>
        <w:jc w:val="center"/>
        <w:rPr>
          <w:rFonts w:ascii="Cambria" w:hAnsi="Cambria"/>
          <w:b/>
          <w:u w:val="single"/>
        </w:rPr>
      </w:pPr>
      <w:r w:rsidRPr="00954033">
        <w:rPr>
          <w:rFonts w:ascii="Cambria" w:hAnsi="Cambria"/>
          <w:b/>
          <w:u w:val="single"/>
        </w:rPr>
        <w:lastRenderedPageBreak/>
        <w:t>A MPK Bizottságai</w:t>
      </w:r>
    </w:p>
    <w:p w:rsidR="00B73613" w:rsidRPr="00954033" w:rsidRDefault="00B73613" w:rsidP="00D877F4">
      <w:pPr>
        <w:tabs>
          <w:tab w:val="left" w:pos="720"/>
          <w:tab w:val="left" w:pos="1440"/>
        </w:tabs>
        <w:autoSpaceDE w:val="0"/>
        <w:autoSpaceDN w:val="0"/>
        <w:adjustRightInd w:val="0"/>
        <w:ind w:left="720"/>
        <w:jc w:val="both"/>
        <w:rPr>
          <w:rFonts w:ascii="Cambria" w:hAnsi="Cambria"/>
          <w:b/>
        </w:rPr>
      </w:pPr>
    </w:p>
    <w:p w:rsidR="00B73613" w:rsidRPr="00954033" w:rsidRDefault="00B73613" w:rsidP="00D54C7E">
      <w:pPr>
        <w:numPr>
          <w:ilvl w:val="0"/>
          <w:numId w:val="37"/>
        </w:numPr>
        <w:tabs>
          <w:tab w:val="left" w:pos="720"/>
          <w:tab w:val="left" w:pos="1440"/>
        </w:tabs>
        <w:autoSpaceDE w:val="0"/>
        <w:autoSpaceDN w:val="0"/>
        <w:adjustRightInd w:val="0"/>
        <w:jc w:val="both"/>
        <w:rPr>
          <w:rFonts w:ascii="Cambria" w:hAnsi="Cambria"/>
        </w:rPr>
      </w:pPr>
      <w:r w:rsidRPr="00954033">
        <w:rPr>
          <w:rFonts w:ascii="Cambria" w:hAnsi="Cambria"/>
        </w:rPr>
        <w:t>Felügyelő Bizottság</w:t>
      </w:r>
    </w:p>
    <w:p w:rsidR="00B73613" w:rsidRPr="00954033" w:rsidRDefault="00B73613" w:rsidP="00D54C7E">
      <w:pPr>
        <w:numPr>
          <w:ilvl w:val="0"/>
          <w:numId w:val="37"/>
        </w:numPr>
        <w:tabs>
          <w:tab w:val="left" w:pos="720"/>
          <w:tab w:val="left" w:pos="1440"/>
        </w:tabs>
        <w:autoSpaceDE w:val="0"/>
        <w:autoSpaceDN w:val="0"/>
        <w:adjustRightInd w:val="0"/>
        <w:jc w:val="both"/>
        <w:rPr>
          <w:rFonts w:ascii="Cambria" w:hAnsi="Cambria"/>
        </w:rPr>
      </w:pPr>
      <w:r w:rsidRPr="00954033">
        <w:rPr>
          <w:rFonts w:ascii="Cambria" w:hAnsi="Cambria"/>
        </w:rPr>
        <w:t>Etikai</w:t>
      </w:r>
      <w:r w:rsidR="00D54C7E">
        <w:rPr>
          <w:rFonts w:ascii="Cambria" w:hAnsi="Cambria"/>
        </w:rPr>
        <w:t>-</w:t>
      </w:r>
      <w:r w:rsidRPr="00954033">
        <w:rPr>
          <w:rFonts w:ascii="Cambria" w:hAnsi="Cambria"/>
        </w:rPr>
        <w:t xml:space="preserve"> és Fegyelmi Bizottság</w:t>
      </w:r>
    </w:p>
    <w:p w:rsidR="00B73613" w:rsidRPr="00954033" w:rsidRDefault="00B73613" w:rsidP="00D54C7E">
      <w:pPr>
        <w:numPr>
          <w:ilvl w:val="0"/>
          <w:numId w:val="37"/>
        </w:numPr>
        <w:tabs>
          <w:tab w:val="left" w:pos="720"/>
          <w:tab w:val="left" w:pos="1440"/>
        </w:tabs>
        <w:autoSpaceDE w:val="0"/>
        <w:autoSpaceDN w:val="0"/>
        <w:adjustRightInd w:val="0"/>
        <w:jc w:val="both"/>
        <w:rPr>
          <w:rFonts w:ascii="Cambria" w:hAnsi="Cambria"/>
        </w:rPr>
      </w:pPr>
      <w:r w:rsidRPr="00954033">
        <w:rPr>
          <w:rFonts w:ascii="Cambria" w:hAnsi="Cambria"/>
        </w:rPr>
        <w:t>Tenyésztési Tanács</w:t>
      </w:r>
    </w:p>
    <w:p w:rsidR="00D54C7E" w:rsidRDefault="00D54C7E" w:rsidP="00376318">
      <w:pPr>
        <w:tabs>
          <w:tab w:val="left" w:pos="720"/>
          <w:tab w:val="left" w:pos="1440"/>
        </w:tabs>
        <w:autoSpaceDE w:val="0"/>
        <w:autoSpaceDN w:val="0"/>
        <w:adjustRightInd w:val="0"/>
        <w:jc w:val="both"/>
        <w:rPr>
          <w:rFonts w:ascii="Cambria" w:hAnsi="Cambria"/>
        </w:rPr>
      </w:pPr>
    </w:p>
    <w:p w:rsidR="00B73613" w:rsidRPr="00954033" w:rsidRDefault="00B73613" w:rsidP="00376318">
      <w:pPr>
        <w:tabs>
          <w:tab w:val="left" w:pos="720"/>
          <w:tab w:val="left" w:pos="1440"/>
        </w:tabs>
        <w:autoSpaceDE w:val="0"/>
        <w:autoSpaceDN w:val="0"/>
        <w:adjustRightInd w:val="0"/>
        <w:jc w:val="both"/>
        <w:rPr>
          <w:rFonts w:ascii="Cambria" w:hAnsi="Cambria"/>
        </w:rPr>
      </w:pPr>
      <w:r w:rsidRPr="00954033">
        <w:rPr>
          <w:rFonts w:ascii="Cambria" w:hAnsi="Cambria"/>
        </w:rPr>
        <w:t>A Klub bizottságai határozatait egyszerű szótöbbséggel nyílt szavazással hozzák. szavazategyenlőség esetén az elnök szavazata dönt.</w:t>
      </w:r>
    </w:p>
    <w:p w:rsidR="00376318" w:rsidRPr="00954033" w:rsidRDefault="00376318" w:rsidP="00D877F4">
      <w:pPr>
        <w:tabs>
          <w:tab w:val="left" w:pos="720"/>
          <w:tab w:val="left" w:pos="1440"/>
        </w:tabs>
        <w:autoSpaceDE w:val="0"/>
        <w:autoSpaceDN w:val="0"/>
        <w:adjustRightInd w:val="0"/>
        <w:ind w:left="1080"/>
        <w:jc w:val="both"/>
        <w:rPr>
          <w:rFonts w:ascii="Cambria" w:hAnsi="Cambria"/>
        </w:rPr>
      </w:pPr>
    </w:p>
    <w:p w:rsidR="00B73613" w:rsidRPr="00954033" w:rsidRDefault="00B73613" w:rsidP="00560B98">
      <w:pPr>
        <w:numPr>
          <w:ilvl w:val="0"/>
          <w:numId w:val="6"/>
        </w:numPr>
        <w:tabs>
          <w:tab w:val="left" w:pos="720"/>
          <w:tab w:val="left" w:pos="1440"/>
        </w:tabs>
        <w:autoSpaceDE w:val="0"/>
        <w:autoSpaceDN w:val="0"/>
        <w:adjustRightInd w:val="0"/>
        <w:jc w:val="both"/>
        <w:rPr>
          <w:rFonts w:ascii="Cambria" w:hAnsi="Cambria"/>
          <w:b/>
        </w:rPr>
      </w:pPr>
      <w:r w:rsidRPr="00954033">
        <w:rPr>
          <w:rFonts w:ascii="Cambria" w:hAnsi="Cambria"/>
          <w:b/>
        </w:rPr>
        <w:t>A Felügyelő Bizottság</w:t>
      </w:r>
    </w:p>
    <w:p w:rsidR="00376318" w:rsidRPr="00954033" w:rsidRDefault="00376318" w:rsidP="00376318">
      <w:pPr>
        <w:tabs>
          <w:tab w:val="left" w:pos="720"/>
          <w:tab w:val="left" w:pos="1440"/>
        </w:tabs>
        <w:autoSpaceDE w:val="0"/>
        <w:autoSpaceDN w:val="0"/>
        <w:adjustRightInd w:val="0"/>
        <w:ind w:left="1080"/>
        <w:jc w:val="both"/>
        <w:rPr>
          <w:rFonts w:ascii="Cambria" w:hAnsi="Cambria"/>
          <w:b/>
        </w:rPr>
      </w:pPr>
    </w:p>
    <w:p w:rsidR="00B73613" w:rsidRPr="00954033" w:rsidRDefault="00D54C7E" w:rsidP="00376318">
      <w:pPr>
        <w:tabs>
          <w:tab w:val="left" w:pos="720"/>
          <w:tab w:val="left" w:pos="1440"/>
        </w:tabs>
        <w:autoSpaceDE w:val="0"/>
        <w:autoSpaceDN w:val="0"/>
        <w:adjustRightInd w:val="0"/>
        <w:jc w:val="both"/>
        <w:rPr>
          <w:rFonts w:ascii="Cambria" w:hAnsi="Cambria"/>
          <w:u w:val="single"/>
        </w:rPr>
      </w:pPr>
      <w:r>
        <w:rPr>
          <w:rFonts w:ascii="Cambria" w:hAnsi="Cambria"/>
          <w:u w:val="single"/>
        </w:rPr>
        <w:t xml:space="preserve">1.1 </w:t>
      </w:r>
      <w:r w:rsidR="00B73613" w:rsidRPr="00954033">
        <w:rPr>
          <w:rFonts w:ascii="Cambria" w:hAnsi="Cambria"/>
          <w:u w:val="single"/>
        </w:rPr>
        <w:t>A Felügyelő Bizottság megalakulása:</w:t>
      </w:r>
    </w:p>
    <w:p w:rsidR="00B73613" w:rsidRPr="00954033" w:rsidRDefault="00B73613" w:rsidP="00560B98">
      <w:pPr>
        <w:numPr>
          <w:ilvl w:val="0"/>
          <w:numId w:val="10"/>
        </w:numPr>
        <w:tabs>
          <w:tab w:val="left" w:pos="720"/>
          <w:tab w:val="left" w:pos="1440"/>
        </w:tabs>
        <w:autoSpaceDE w:val="0"/>
        <w:autoSpaceDN w:val="0"/>
        <w:adjustRightInd w:val="0"/>
        <w:jc w:val="both"/>
        <w:rPr>
          <w:rFonts w:ascii="Cambria" w:hAnsi="Cambria"/>
        </w:rPr>
      </w:pPr>
      <w:r w:rsidRPr="00954033">
        <w:rPr>
          <w:rFonts w:ascii="Cambria" w:hAnsi="Cambria"/>
        </w:rPr>
        <w:t>A Felügyelő Bizottság (továbbiakban FB) a Klub közgyűlése által választott 3 tagú általános hatáskörű bizottság, mely a saját ügyrendje alapján működik. Az FB-nak egy póttagja van.</w:t>
      </w:r>
    </w:p>
    <w:p w:rsidR="00B73613" w:rsidRPr="00954033" w:rsidRDefault="00B73613" w:rsidP="00560B98">
      <w:pPr>
        <w:numPr>
          <w:ilvl w:val="0"/>
          <w:numId w:val="10"/>
        </w:numPr>
        <w:tabs>
          <w:tab w:val="left" w:pos="720"/>
          <w:tab w:val="left" w:pos="1440"/>
        </w:tabs>
        <w:autoSpaceDE w:val="0"/>
        <w:autoSpaceDN w:val="0"/>
        <w:adjustRightInd w:val="0"/>
        <w:jc w:val="both"/>
        <w:rPr>
          <w:rFonts w:ascii="Cambria" w:hAnsi="Cambria"/>
        </w:rPr>
      </w:pPr>
      <w:r w:rsidRPr="00954033">
        <w:rPr>
          <w:rFonts w:ascii="Cambria" w:hAnsi="Cambria"/>
        </w:rPr>
        <w:t>Az FB elnökét, tagjait és egy póttagját a közgyűlés választja 3 évi időtartamra.</w:t>
      </w:r>
    </w:p>
    <w:p w:rsidR="00B73613" w:rsidRPr="00954033" w:rsidRDefault="00B73613" w:rsidP="00560B98">
      <w:pPr>
        <w:numPr>
          <w:ilvl w:val="0"/>
          <w:numId w:val="10"/>
        </w:numPr>
        <w:tabs>
          <w:tab w:val="left" w:pos="720"/>
          <w:tab w:val="left" w:pos="1440"/>
        </w:tabs>
        <w:autoSpaceDE w:val="0"/>
        <w:autoSpaceDN w:val="0"/>
        <w:adjustRightInd w:val="0"/>
        <w:jc w:val="both"/>
        <w:rPr>
          <w:rFonts w:ascii="Cambria" w:hAnsi="Cambria"/>
        </w:rPr>
      </w:pPr>
      <w:r w:rsidRPr="00954033">
        <w:rPr>
          <w:rFonts w:ascii="Cambria" w:hAnsi="Cambria"/>
        </w:rPr>
        <w:t>A megválasztott FB elkészíti saját ügyrendjét, melyet a Klub Közgyűlése elé terjeszt jóváhagyásra.</w:t>
      </w:r>
    </w:p>
    <w:p w:rsidR="00B61B5D" w:rsidRPr="00954033" w:rsidRDefault="00B61B5D" w:rsidP="00560B98">
      <w:pPr>
        <w:numPr>
          <w:ilvl w:val="0"/>
          <w:numId w:val="10"/>
        </w:numPr>
        <w:rPr>
          <w:rFonts w:ascii="Cambria" w:hAnsi="Cambria"/>
        </w:rPr>
      </w:pPr>
      <w:r w:rsidRPr="00954033">
        <w:rPr>
          <w:rFonts w:ascii="Cambria" w:hAnsi="Cambria"/>
        </w:rPr>
        <w:t>Nem lehet a FB elnöke vagy tagja, illetve könyvvizsgálója az a személy, aki</w:t>
      </w:r>
    </w:p>
    <w:p w:rsidR="00B61B5D" w:rsidRPr="00954033" w:rsidRDefault="00B61B5D" w:rsidP="00D54C7E">
      <w:pPr>
        <w:numPr>
          <w:ilvl w:val="0"/>
          <w:numId w:val="38"/>
        </w:numPr>
        <w:jc w:val="both"/>
        <w:rPr>
          <w:rFonts w:ascii="Cambria" w:hAnsi="Cambria"/>
        </w:rPr>
      </w:pPr>
      <w:r w:rsidRPr="00954033">
        <w:rPr>
          <w:rFonts w:ascii="Cambria" w:hAnsi="Cambria"/>
        </w:rPr>
        <w:t>a döntéshozó szerv, illetve az ügyvezető szerv elnöke vagy tagja (ide nem értve az egyesület döntéshozó szervének azon tagjait, akik tisztséget nem töltenek be),</w:t>
      </w:r>
    </w:p>
    <w:p w:rsidR="00B61B5D" w:rsidRPr="00954033" w:rsidRDefault="00B61B5D" w:rsidP="00D54C7E">
      <w:pPr>
        <w:numPr>
          <w:ilvl w:val="0"/>
          <w:numId w:val="38"/>
        </w:numPr>
        <w:jc w:val="both"/>
        <w:rPr>
          <w:rFonts w:ascii="Cambria" w:hAnsi="Cambria"/>
        </w:rPr>
      </w:pPr>
      <w:r w:rsidRPr="00954033">
        <w:rPr>
          <w:rFonts w:ascii="Cambria" w:hAnsi="Cambria"/>
        </w:rPr>
        <w:t>a közhasznú szervezettel e megbízatásán kívüli más tevékenység kifejtésére irányuló munkaviszonyban vagy munkavégzésre irányuló egyéb jogviszonyban áll, ha jogszabály másképp nem rendelkezik,</w:t>
      </w:r>
    </w:p>
    <w:p w:rsidR="00B61B5D" w:rsidRPr="00954033" w:rsidRDefault="00B61B5D" w:rsidP="00D54C7E">
      <w:pPr>
        <w:numPr>
          <w:ilvl w:val="0"/>
          <w:numId w:val="38"/>
        </w:numPr>
        <w:jc w:val="both"/>
        <w:rPr>
          <w:rFonts w:ascii="Cambria" w:hAnsi="Cambria"/>
        </w:rPr>
      </w:pPr>
      <w:r w:rsidRPr="00954033">
        <w:rPr>
          <w:rFonts w:ascii="Cambria" w:hAnsi="Cambria"/>
        </w:rPr>
        <w:t>a közhasznú szervezet cél szerinti juttatásából részesül – kivéve a bárki által megkötés nélkül igénybe vehető nem pénzbeli szolgáltatásokat, és az egyesület által tagjának a tagsági jogviszony alapján a létesítő okiratban foglaltaknak megfelelően nyújtott cél szerinti juttatást –, illetve</w:t>
      </w:r>
    </w:p>
    <w:p w:rsidR="00B61B5D" w:rsidRPr="00954033" w:rsidRDefault="00B61B5D" w:rsidP="00D54C7E">
      <w:pPr>
        <w:numPr>
          <w:ilvl w:val="0"/>
          <w:numId w:val="38"/>
        </w:numPr>
        <w:jc w:val="both"/>
        <w:rPr>
          <w:rFonts w:ascii="Cambria" w:hAnsi="Cambria"/>
        </w:rPr>
      </w:pPr>
      <w:r w:rsidRPr="00954033">
        <w:rPr>
          <w:rFonts w:ascii="Cambria" w:hAnsi="Cambria"/>
        </w:rPr>
        <w:t>az </w:t>
      </w:r>
      <w:r w:rsidR="00D54C7E">
        <w:rPr>
          <w:rFonts w:ascii="Cambria" w:hAnsi="Cambria"/>
          <w:i/>
          <w:iCs/>
        </w:rPr>
        <w:t>a</w:t>
      </w:r>
      <w:r w:rsidRPr="00954033">
        <w:rPr>
          <w:rFonts w:ascii="Cambria" w:hAnsi="Cambria"/>
          <w:i/>
          <w:iCs/>
        </w:rPr>
        <w:t>–c</w:t>
      </w:r>
      <w:r w:rsidR="00D54C7E">
        <w:rPr>
          <w:rFonts w:ascii="Cambria" w:hAnsi="Cambria"/>
          <w:i/>
          <w:iCs/>
        </w:rPr>
        <w:t>.</w:t>
      </w:r>
      <w:r w:rsidRPr="00954033">
        <w:rPr>
          <w:rFonts w:ascii="Cambria" w:hAnsi="Cambria"/>
        </w:rPr>
        <w:t> pontban meghatározott személyek közeli hozzátartozója.</w:t>
      </w:r>
    </w:p>
    <w:p w:rsidR="00376318" w:rsidRDefault="00376318" w:rsidP="00AB5730">
      <w:pPr>
        <w:tabs>
          <w:tab w:val="left" w:pos="720"/>
          <w:tab w:val="left" w:pos="1440"/>
        </w:tabs>
        <w:autoSpaceDE w:val="0"/>
        <w:autoSpaceDN w:val="0"/>
        <w:adjustRightInd w:val="0"/>
        <w:jc w:val="both"/>
        <w:rPr>
          <w:rFonts w:ascii="Cambria" w:hAnsi="Cambria"/>
        </w:rPr>
      </w:pPr>
    </w:p>
    <w:p w:rsidR="00C04A6D" w:rsidRPr="00954033" w:rsidRDefault="00C04A6D" w:rsidP="00AB5730">
      <w:pPr>
        <w:tabs>
          <w:tab w:val="left" w:pos="720"/>
          <w:tab w:val="left" w:pos="1440"/>
        </w:tabs>
        <w:autoSpaceDE w:val="0"/>
        <w:autoSpaceDN w:val="0"/>
        <w:adjustRightInd w:val="0"/>
        <w:jc w:val="both"/>
        <w:rPr>
          <w:rFonts w:ascii="Cambria" w:hAnsi="Cambria"/>
        </w:rPr>
      </w:pPr>
    </w:p>
    <w:p w:rsidR="00B73613" w:rsidRPr="00954033" w:rsidRDefault="00D54C7E" w:rsidP="00376318">
      <w:pPr>
        <w:tabs>
          <w:tab w:val="left" w:pos="720"/>
          <w:tab w:val="left" w:pos="1440"/>
        </w:tabs>
        <w:autoSpaceDE w:val="0"/>
        <w:autoSpaceDN w:val="0"/>
        <w:adjustRightInd w:val="0"/>
        <w:jc w:val="both"/>
        <w:rPr>
          <w:rFonts w:ascii="Cambria" w:hAnsi="Cambria"/>
          <w:u w:val="single"/>
        </w:rPr>
      </w:pPr>
      <w:r>
        <w:rPr>
          <w:rFonts w:ascii="Cambria" w:hAnsi="Cambria"/>
          <w:u w:val="single"/>
        </w:rPr>
        <w:t xml:space="preserve">1.2 </w:t>
      </w:r>
      <w:r w:rsidR="00B73613" w:rsidRPr="00954033">
        <w:rPr>
          <w:rFonts w:ascii="Cambria" w:hAnsi="Cambria"/>
          <w:u w:val="single"/>
        </w:rPr>
        <w:t>A Felügyelő Bizottság feladata:</w:t>
      </w:r>
    </w:p>
    <w:p w:rsidR="00F40732" w:rsidRPr="00954033" w:rsidRDefault="00F40732" w:rsidP="00376318">
      <w:pPr>
        <w:tabs>
          <w:tab w:val="left" w:pos="720"/>
          <w:tab w:val="left" w:pos="1440"/>
        </w:tabs>
        <w:autoSpaceDE w:val="0"/>
        <w:autoSpaceDN w:val="0"/>
        <w:adjustRightInd w:val="0"/>
        <w:jc w:val="both"/>
        <w:rPr>
          <w:rFonts w:ascii="Cambria" w:hAnsi="Cambria"/>
          <w:u w:val="single"/>
        </w:rPr>
      </w:pPr>
    </w:p>
    <w:p w:rsidR="00F40732" w:rsidRPr="00954033" w:rsidRDefault="00F40732" w:rsidP="00D54C7E">
      <w:pPr>
        <w:numPr>
          <w:ilvl w:val="0"/>
          <w:numId w:val="42"/>
        </w:numPr>
        <w:tabs>
          <w:tab w:val="left" w:pos="720"/>
          <w:tab w:val="left" w:pos="1440"/>
        </w:tabs>
        <w:autoSpaceDE w:val="0"/>
        <w:autoSpaceDN w:val="0"/>
        <w:adjustRightInd w:val="0"/>
        <w:jc w:val="both"/>
        <w:rPr>
          <w:rFonts w:ascii="Cambria" w:hAnsi="Cambria"/>
        </w:rPr>
      </w:pPr>
      <w:r w:rsidRPr="00954033">
        <w:rPr>
          <w:rFonts w:ascii="Cambria" w:hAnsi="Cambria" w:cs="Times"/>
          <w:color w:val="000000"/>
        </w:rPr>
        <w:t>A FB ügyrendjét maga állapítja meg.</w:t>
      </w:r>
    </w:p>
    <w:p w:rsidR="00B73613" w:rsidRPr="00954033" w:rsidRDefault="00B73613" w:rsidP="00D54C7E">
      <w:pPr>
        <w:numPr>
          <w:ilvl w:val="0"/>
          <w:numId w:val="42"/>
        </w:numPr>
        <w:tabs>
          <w:tab w:val="left" w:pos="720"/>
          <w:tab w:val="left" w:pos="1440"/>
        </w:tabs>
        <w:autoSpaceDE w:val="0"/>
        <w:autoSpaceDN w:val="0"/>
        <w:adjustRightInd w:val="0"/>
        <w:jc w:val="both"/>
        <w:rPr>
          <w:rFonts w:ascii="Cambria" w:hAnsi="Cambria"/>
        </w:rPr>
      </w:pPr>
      <w:r w:rsidRPr="00954033">
        <w:rPr>
          <w:rFonts w:ascii="Cambria" w:hAnsi="Cambria"/>
        </w:rPr>
        <w:t>A Klub működésének minden részletére kiterjedő felügyelete, és ellenőrzése.</w:t>
      </w:r>
    </w:p>
    <w:p w:rsidR="00B73613" w:rsidRPr="00954033" w:rsidRDefault="00B73613" w:rsidP="00D54C7E">
      <w:pPr>
        <w:numPr>
          <w:ilvl w:val="0"/>
          <w:numId w:val="42"/>
        </w:numPr>
        <w:tabs>
          <w:tab w:val="left" w:pos="720"/>
          <w:tab w:val="left" w:pos="1440"/>
        </w:tabs>
        <w:autoSpaceDE w:val="0"/>
        <w:autoSpaceDN w:val="0"/>
        <w:adjustRightInd w:val="0"/>
        <w:jc w:val="both"/>
        <w:rPr>
          <w:rFonts w:ascii="Cambria" w:hAnsi="Cambria"/>
        </w:rPr>
      </w:pPr>
      <w:r w:rsidRPr="00954033">
        <w:rPr>
          <w:rFonts w:ascii="Cambria" w:hAnsi="Cambria"/>
        </w:rPr>
        <w:t>Az FB ellenőrzi a Klub Alapszabály szerinti működését, a Közgyűlési és testületi határozatok végrehajtását, a Klub költségvetés szerinti gazdálkodását.</w:t>
      </w:r>
    </w:p>
    <w:p w:rsidR="00B73613" w:rsidRPr="00954033" w:rsidRDefault="00B73613" w:rsidP="00D54C7E">
      <w:pPr>
        <w:numPr>
          <w:ilvl w:val="0"/>
          <w:numId w:val="42"/>
        </w:numPr>
        <w:tabs>
          <w:tab w:val="left" w:pos="720"/>
          <w:tab w:val="left" w:pos="1440"/>
        </w:tabs>
        <w:autoSpaceDE w:val="0"/>
        <w:autoSpaceDN w:val="0"/>
        <w:adjustRightInd w:val="0"/>
        <w:jc w:val="both"/>
        <w:rPr>
          <w:rFonts w:ascii="Cambria" w:hAnsi="Cambria"/>
        </w:rPr>
      </w:pPr>
      <w:r w:rsidRPr="00954033">
        <w:rPr>
          <w:rFonts w:ascii="Cambria" w:hAnsi="Cambria"/>
        </w:rPr>
        <w:t>A tevékenysége során észlelt szabálytalanságokról, hiányosságokról a megállapításait, javaslatait a Közgyűléssel köteles közölni.</w:t>
      </w:r>
    </w:p>
    <w:p w:rsidR="00B73613" w:rsidRPr="00954033" w:rsidRDefault="00B73613" w:rsidP="00D54C7E">
      <w:pPr>
        <w:numPr>
          <w:ilvl w:val="0"/>
          <w:numId w:val="42"/>
        </w:numPr>
        <w:tabs>
          <w:tab w:val="left" w:pos="720"/>
          <w:tab w:val="left" w:pos="1440"/>
        </w:tabs>
        <w:autoSpaceDE w:val="0"/>
        <w:autoSpaceDN w:val="0"/>
        <w:adjustRightInd w:val="0"/>
        <w:jc w:val="both"/>
        <w:rPr>
          <w:rFonts w:ascii="Cambria" w:hAnsi="Cambria"/>
        </w:rPr>
      </w:pPr>
      <w:r w:rsidRPr="00954033">
        <w:rPr>
          <w:rFonts w:ascii="Cambria" w:hAnsi="Cambria"/>
        </w:rPr>
        <w:t>A vizsgálatok során feltárt hiányosságok megszüntetésére – adott esetben a felelősségre vonásra – javaslatot tesz a Klub vezetőségének, a végrehajtást ellenőrzi, eredménytelenség esetén jogosult a Közgyűlést összehívni.</w:t>
      </w:r>
    </w:p>
    <w:p w:rsidR="00376318" w:rsidRDefault="00B73613" w:rsidP="00AB5730">
      <w:pPr>
        <w:numPr>
          <w:ilvl w:val="0"/>
          <w:numId w:val="42"/>
        </w:numPr>
        <w:tabs>
          <w:tab w:val="left" w:pos="720"/>
          <w:tab w:val="left" w:pos="1440"/>
        </w:tabs>
        <w:autoSpaceDE w:val="0"/>
        <w:autoSpaceDN w:val="0"/>
        <w:adjustRightInd w:val="0"/>
        <w:jc w:val="both"/>
        <w:rPr>
          <w:rFonts w:ascii="Cambria" w:hAnsi="Cambria"/>
        </w:rPr>
      </w:pPr>
      <w:r w:rsidRPr="00954033">
        <w:rPr>
          <w:rFonts w:ascii="Cambria" w:hAnsi="Cambria"/>
        </w:rPr>
        <w:t>Az FB működésére egyebekben Szervezeti és Működési Szabályzat az irányadó.</w:t>
      </w:r>
    </w:p>
    <w:p w:rsidR="00BF4002" w:rsidRDefault="00BF4002" w:rsidP="00BF4002">
      <w:pPr>
        <w:tabs>
          <w:tab w:val="left" w:pos="720"/>
          <w:tab w:val="left" w:pos="1440"/>
        </w:tabs>
        <w:autoSpaceDE w:val="0"/>
        <w:autoSpaceDN w:val="0"/>
        <w:adjustRightInd w:val="0"/>
        <w:ind w:left="720"/>
        <w:jc w:val="both"/>
        <w:rPr>
          <w:rFonts w:ascii="Cambria" w:hAnsi="Cambria"/>
        </w:rPr>
      </w:pPr>
    </w:p>
    <w:p w:rsidR="00C04A6D" w:rsidRDefault="00C04A6D" w:rsidP="00BF4002">
      <w:pPr>
        <w:tabs>
          <w:tab w:val="left" w:pos="720"/>
          <w:tab w:val="left" w:pos="1440"/>
        </w:tabs>
        <w:autoSpaceDE w:val="0"/>
        <w:autoSpaceDN w:val="0"/>
        <w:adjustRightInd w:val="0"/>
        <w:ind w:left="720"/>
        <w:jc w:val="both"/>
        <w:rPr>
          <w:rFonts w:ascii="Cambria" w:hAnsi="Cambria"/>
        </w:rPr>
      </w:pPr>
    </w:p>
    <w:p w:rsidR="00C04A6D" w:rsidRPr="00AB5730" w:rsidRDefault="00C04A6D" w:rsidP="00BF4002">
      <w:pPr>
        <w:tabs>
          <w:tab w:val="left" w:pos="720"/>
          <w:tab w:val="left" w:pos="1440"/>
        </w:tabs>
        <w:autoSpaceDE w:val="0"/>
        <w:autoSpaceDN w:val="0"/>
        <w:adjustRightInd w:val="0"/>
        <w:ind w:left="720"/>
        <w:jc w:val="both"/>
        <w:rPr>
          <w:rFonts w:ascii="Cambria" w:hAnsi="Cambria"/>
        </w:rPr>
      </w:pPr>
    </w:p>
    <w:p w:rsidR="00B73613" w:rsidRPr="00954033" w:rsidRDefault="00B73613" w:rsidP="00560B98">
      <w:pPr>
        <w:numPr>
          <w:ilvl w:val="0"/>
          <w:numId w:val="6"/>
        </w:numPr>
        <w:tabs>
          <w:tab w:val="left" w:pos="720"/>
          <w:tab w:val="left" w:pos="1440"/>
        </w:tabs>
        <w:autoSpaceDE w:val="0"/>
        <w:autoSpaceDN w:val="0"/>
        <w:adjustRightInd w:val="0"/>
        <w:jc w:val="both"/>
        <w:rPr>
          <w:rFonts w:ascii="Cambria" w:hAnsi="Cambria"/>
          <w:b/>
        </w:rPr>
      </w:pPr>
      <w:r w:rsidRPr="00954033">
        <w:rPr>
          <w:rFonts w:ascii="Cambria" w:hAnsi="Cambria"/>
          <w:b/>
        </w:rPr>
        <w:lastRenderedPageBreak/>
        <w:t>Etikai- és Fegyelmi Bizottság</w:t>
      </w:r>
    </w:p>
    <w:p w:rsidR="00376318" w:rsidRPr="00954033" w:rsidRDefault="00376318" w:rsidP="00376318">
      <w:pPr>
        <w:tabs>
          <w:tab w:val="left" w:pos="720"/>
          <w:tab w:val="left" w:pos="1440"/>
        </w:tabs>
        <w:autoSpaceDE w:val="0"/>
        <w:autoSpaceDN w:val="0"/>
        <w:adjustRightInd w:val="0"/>
        <w:ind w:left="1800"/>
        <w:jc w:val="both"/>
        <w:rPr>
          <w:rFonts w:ascii="Cambria" w:hAnsi="Cambria"/>
          <w:b/>
        </w:rPr>
      </w:pP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Az Etikai- és Fegyelmi Bizottságot a Közgyűlés 3 évre választja. A Bizottság az elnökből és két tagból áll. Póttagjainak száma 1 fő. Az Etikai- és Fegyelmi Bizottság 3 tagú tanácsban jár el. A póttag akkor hívható be a testületbe, ha a létszám 3 fő alá csökken.</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Az Etikai- és Fegyelmi Bizottság a Közgyűlésnek tartozik felelősséggel és évente beszámolási kötelezettséggel.</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Az Etikai- és Fegyelmi Bizottság eljárására az Etikai- és Fegyelmi Szabályzat előírásai az irányadóak.</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Az Etikai- és Fegyelmi Bizottság ügyrendjét maga állapítja meg és a Klub Vezetősége, határozattal fogadja el.</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Az Etikai- és Fegyelmi Bizottság elsőfokú fegyelmi és etikai jogkört gyakorol.</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Az Etikai- és Fegyelmi Bizottság dönt a közérdekű bejelentések és panaszok tárgyában.</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Véleményezési jogköre van a klub bármelyik tagja etikai tevékenységével összefüggésben, etikai vétség gyanúja esetén értesíti a fegyelmi jogkör gyakorlóját, javaslatot tehet a fegyelmi eljárás megindítására.</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Békéltető tevékenységet végez és közvetít a Klub tagja és a Klub, illetve Klub tagjai közötti vitás ügyekben.</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Állást foglal összeférhetetlenségi kérdésekben.</w:t>
      </w:r>
    </w:p>
    <w:p w:rsidR="00B73613" w:rsidRPr="00954033"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Bármelyik tag vagy szervezet közérdekű bejelentését, vagy panaszát az Etikai és Fegyelmi Bizottságnak nyújthatja be.</w:t>
      </w:r>
    </w:p>
    <w:p w:rsidR="00AC2390" w:rsidRDefault="00B73613" w:rsidP="00D54C7E">
      <w:pPr>
        <w:numPr>
          <w:ilvl w:val="0"/>
          <w:numId w:val="43"/>
        </w:numPr>
        <w:tabs>
          <w:tab w:val="left" w:pos="720"/>
          <w:tab w:val="left" w:pos="1440"/>
        </w:tabs>
        <w:autoSpaceDE w:val="0"/>
        <w:autoSpaceDN w:val="0"/>
        <w:adjustRightInd w:val="0"/>
        <w:jc w:val="both"/>
        <w:rPr>
          <w:rFonts w:ascii="Cambria" w:hAnsi="Cambria"/>
        </w:rPr>
      </w:pPr>
      <w:r w:rsidRPr="00954033">
        <w:rPr>
          <w:rFonts w:ascii="Cambria" w:hAnsi="Cambria"/>
        </w:rPr>
        <w:t>Határozata ellen, a kézbesítéstől számított 15 napon belül panasznak, fellebbezésnek van helye.</w:t>
      </w:r>
    </w:p>
    <w:p w:rsidR="00AB5730" w:rsidRDefault="00AB5730" w:rsidP="00AB5730">
      <w:pPr>
        <w:tabs>
          <w:tab w:val="left" w:pos="720"/>
          <w:tab w:val="left" w:pos="1440"/>
        </w:tabs>
        <w:autoSpaceDE w:val="0"/>
        <w:autoSpaceDN w:val="0"/>
        <w:adjustRightInd w:val="0"/>
        <w:ind w:left="720"/>
        <w:jc w:val="both"/>
        <w:rPr>
          <w:rFonts w:ascii="Cambria" w:hAnsi="Cambria"/>
        </w:rPr>
      </w:pPr>
    </w:p>
    <w:p w:rsidR="00AB5730" w:rsidRDefault="00AB5730" w:rsidP="00AB5730">
      <w:pPr>
        <w:numPr>
          <w:ilvl w:val="0"/>
          <w:numId w:val="6"/>
        </w:numPr>
        <w:tabs>
          <w:tab w:val="left" w:pos="720"/>
          <w:tab w:val="left" w:pos="1440"/>
        </w:tabs>
        <w:autoSpaceDE w:val="0"/>
        <w:autoSpaceDN w:val="0"/>
        <w:adjustRightInd w:val="0"/>
        <w:jc w:val="both"/>
        <w:rPr>
          <w:rFonts w:ascii="Cambria" w:hAnsi="Cambria"/>
          <w:b/>
        </w:rPr>
      </w:pPr>
      <w:r w:rsidRPr="00AB5730">
        <w:rPr>
          <w:rFonts w:ascii="Cambria" w:hAnsi="Cambria"/>
          <w:b/>
        </w:rPr>
        <w:t>Tenyésztési Tanács</w:t>
      </w:r>
    </w:p>
    <w:p w:rsidR="00AB5730" w:rsidRDefault="00AB5730" w:rsidP="00AB5730">
      <w:pPr>
        <w:tabs>
          <w:tab w:val="left" w:pos="720"/>
          <w:tab w:val="left" w:pos="1440"/>
        </w:tabs>
        <w:autoSpaceDE w:val="0"/>
        <w:autoSpaceDN w:val="0"/>
        <w:adjustRightInd w:val="0"/>
        <w:jc w:val="both"/>
        <w:rPr>
          <w:rFonts w:ascii="Cambria" w:hAnsi="Cambria"/>
          <w:b/>
        </w:rPr>
      </w:pPr>
    </w:p>
    <w:p w:rsidR="00CC518E" w:rsidRDefault="003D3DFD" w:rsidP="003D3DFD">
      <w:pPr>
        <w:numPr>
          <w:ilvl w:val="0"/>
          <w:numId w:val="44"/>
        </w:numPr>
        <w:tabs>
          <w:tab w:val="left" w:pos="720"/>
          <w:tab w:val="left" w:pos="1440"/>
        </w:tabs>
        <w:autoSpaceDE w:val="0"/>
        <w:autoSpaceDN w:val="0"/>
        <w:adjustRightInd w:val="0"/>
        <w:jc w:val="both"/>
        <w:rPr>
          <w:rFonts w:ascii="Cambria" w:hAnsi="Cambria"/>
        </w:rPr>
      </w:pPr>
      <w:r w:rsidRPr="00CC518E">
        <w:rPr>
          <w:rFonts w:ascii="Cambria" w:hAnsi="Cambria"/>
        </w:rPr>
        <w:t xml:space="preserve">A Tenyésztési Tanács elnökét a Közgyűlés 3 évre választja. Elnöknek kizárólag olyan tag választható, aki </w:t>
      </w:r>
      <w:r w:rsidR="00F46A12" w:rsidRPr="00CC518E">
        <w:rPr>
          <w:rFonts w:ascii="Cambria" w:hAnsi="Cambria"/>
        </w:rPr>
        <w:t>a feladat ellátásához a VM rendelet által meghatározott végzettséggel rendelkezik.</w:t>
      </w:r>
      <w:r w:rsidR="00CC518E" w:rsidRPr="00CC518E">
        <w:rPr>
          <w:rFonts w:ascii="Cambria" w:hAnsi="Cambria"/>
        </w:rPr>
        <w:t xml:space="preserve"> A Bizottság az elnökből és legalább 5</w:t>
      </w:r>
      <w:r w:rsidRPr="00CC518E">
        <w:rPr>
          <w:rFonts w:ascii="Cambria" w:hAnsi="Cambria"/>
        </w:rPr>
        <w:t xml:space="preserve"> tagb</w:t>
      </w:r>
      <w:r w:rsidR="00900780">
        <w:rPr>
          <w:rFonts w:ascii="Cambria" w:hAnsi="Cambria"/>
        </w:rPr>
        <w:t xml:space="preserve">ól áll, mely tagokat a tenyésztési tanács elnöke kéri fel feladatuk ellátására szakmai hozzáértésük alapján. </w:t>
      </w:r>
      <w:r w:rsidRPr="00CC518E">
        <w:rPr>
          <w:rFonts w:ascii="Cambria" w:hAnsi="Cambria"/>
        </w:rPr>
        <w:t xml:space="preserve"> </w:t>
      </w:r>
      <w:r w:rsidR="00F46A12" w:rsidRPr="00CC518E">
        <w:rPr>
          <w:rFonts w:ascii="Cambria" w:hAnsi="Cambria"/>
        </w:rPr>
        <w:t>A Tenyésztési Tanács</w:t>
      </w:r>
      <w:r w:rsidRPr="00CC518E">
        <w:rPr>
          <w:rFonts w:ascii="Cambria" w:hAnsi="Cambria"/>
        </w:rPr>
        <w:t xml:space="preserve"> tanácsban jár el. </w:t>
      </w:r>
    </w:p>
    <w:p w:rsidR="003D3DFD" w:rsidRPr="00CC518E" w:rsidRDefault="00F46A12" w:rsidP="003D3DFD">
      <w:pPr>
        <w:numPr>
          <w:ilvl w:val="0"/>
          <w:numId w:val="44"/>
        </w:numPr>
        <w:tabs>
          <w:tab w:val="left" w:pos="720"/>
          <w:tab w:val="left" w:pos="1440"/>
        </w:tabs>
        <w:autoSpaceDE w:val="0"/>
        <w:autoSpaceDN w:val="0"/>
        <w:adjustRightInd w:val="0"/>
        <w:jc w:val="both"/>
        <w:rPr>
          <w:rFonts w:ascii="Cambria" w:hAnsi="Cambria"/>
        </w:rPr>
      </w:pPr>
      <w:r w:rsidRPr="00CC518E">
        <w:rPr>
          <w:rFonts w:ascii="Cambria" w:hAnsi="Cambria"/>
        </w:rPr>
        <w:t>A Tenyésztési Tanács</w:t>
      </w:r>
      <w:r w:rsidR="003D3DFD" w:rsidRPr="00CC518E">
        <w:rPr>
          <w:rFonts w:ascii="Cambria" w:hAnsi="Cambria"/>
        </w:rPr>
        <w:t xml:space="preserve"> a</w:t>
      </w:r>
      <w:r w:rsidRPr="00CC518E">
        <w:rPr>
          <w:rFonts w:ascii="Cambria" w:hAnsi="Cambria"/>
        </w:rPr>
        <w:t>z Elnökségnek</w:t>
      </w:r>
      <w:r w:rsidR="003D3DFD" w:rsidRPr="00CC518E">
        <w:rPr>
          <w:rFonts w:ascii="Cambria" w:hAnsi="Cambria"/>
        </w:rPr>
        <w:t xml:space="preserve"> tartozik felelősséggel és évente beszámolási kötelezettséggel.</w:t>
      </w:r>
    </w:p>
    <w:p w:rsidR="00AB5730" w:rsidRPr="00E22F6B" w:rsidRDefault="00E22F6B" w:rsidP="00AB5730">
      <w:pPr>
        <w:numPr>
          <w:ilvl w:val="0"/>
          <w:numId w:val="44"/>
        </w:numPr>
        <w:tabs>
          <w:tab w:val="left" w:pos="720"/>
          <w:tab w:val="left" w:pos="1440"/>
        </w:tabs>
        <w:autoSpaceDE w:val="0"/>
        <w:autoSpaceDN w:val="0"/>
        <w:adjustRightInd w:val="0"/>
        <w:jc w:val="both"/>
        <w:rPr>
          <w:rFonts w:ascii="Cambria" w:hAnsi="Cambria"/>
        </w:rPr>
      </w:pPr>
      <w:r>
        <w:rPr>
          <w:rFonts w:ascii="Cambria" w:hAnsi="Cambria"/>
        </w:rPr>
        <w:t>A Tenyésztési Tanács feladata a Tenyésztési Program összeállítása.</w:t>
      </w:r>
    </w:p>
    <w:p w:rsidR="00977AF6" w:rsidRPr="00954033" w:rsidRDefault="00977AF6" w:rsidP="00977AF6">
      <w:pPr>
        <w:tabs>
          <w:tab w:val="left" w:pos="720"/>
          <w:tab w:val="left" w:pos="1440"/>
        </w:tabs>
        <w:autoSpaceDE w:val="0"/>
        <w:autoSpaceDN w:val="0"/>
        <w:adjustRightInd w:val="0"/>
        <w:jc w:val="both"/>
        <w:rPr>
          <w:rFonts w:ascii="Cambria" w:hAnsi="Cambria"/>
        </w:rPr>
      </w:pPr>
    </w:p>
    <w:p w:rsidR="00657037" w:rsidRPr="00954033" w:rsidRDefault="00657037" w:rsidP="00657037">
      <w:pPr>
        <w:autoSpaceDE w:val="0"/>
        <w:autoSpaceDN w:val="0"/>
        <w:adjustRightInd w:val="0"/>
        <w:jc w:val="center"/>
        <w:rPr>
          <w:rFonts w:ascii="Cambria" w:hAnsi="Cambria"/>
          <w:b/>
        </w:rPr>
      </w:pPr>
      <w:r w:rsidRPr="00954033">
        <w:rPr>
          <w:rFonts w:ascii="Cambria" w:hAnsi="Cambria"/>
          <w:b/>
        </w:rPr>
        <w:t>V.</w:t>
      </w:r>
    </w:p>
    <w:p w:rsidR="00BD70A0" w:rsidRPr="00954033" w:rsidRDefault="00BD70A0" w:rsidP="00657037">
      <w:pPr>
        <w:autoSpaceDE w:val="0"/>
        <w:autoSpaceDN w:val="0"/>
        <w:adjustRightInd w:val="0"/>
        <w:jc w:val="center"/>
        <w:rPr>
          <w:rFonts w:ascii="Cambria" w:hAnsi="Cambria"/>
          <w:b/>
        </w:rPr>
      </w:pPr>
      <w:r w:rsidRPr="00954033">
        <w:rPr>
          <w:rFonts w:ascii="Cambria" w:hAnsi="Cambria"/>
          <w:b/>
        </w:rPr>
        <w:t>A Klub működése és gazdálkodása</w:t>
      </w:r>
    </w:p>
    <w:p w:rsidR="00080238" w:rsidRPr="00954033" w:rsidRDefault="00080238" w:rsidP="00D877F4">
      <w:pPr>
        <w:autoSpaceDE w:val="0"/>
        <w:autoSpaceDN w:val="0"/>
        <w:adjustRightInd w:val="0"/>
        <w:jc w:val="both"/>
        <w:rPr>
          <w:rFonts w:ascii="Cambria" w:hAnsi="Cambria"/>
          <w:b/>
          <w:sz w:val="28"/>
          <w:szCs w:val="28"/>
          <w:u w:val="single"/>
        </w:rPr>
      </w:pP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A Klub tagdíjaiból, részére juttatott támogató befizetésekből és esetleges egyéb jövedelmekből gazdálkodik.</w:t>
      </w: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 xml:space="preserve">A tagdíj összegét, </w:t>
      </w:r>
      <w:r w:rsidR="003C3DA4" w:rsidRPr="00954033">
        <w:rPr>
          <w:rFonts w:ascii="Cambria" w:hAnsi="Cambria"/>
        </w:rPr>
        <w:t>befizetésének módját a</w:t>
      </w:r>
      <w:r w:rsidR="006C3394" w:rsidRPr="00954033">
        <w:rPr>
          <w:rFonts w:ascii="Cambria" w:hAnsi="Cambria"/>
        </w:rPr>
        <w:t>z</w:t>
      </w:r>
      <w:r w:rsidR="003C3DA4" w:rsidRPr="00954033">
        <w:rPr>
          <w:rFonts w:ascii="Cambria" w:hAnsi="Cambria"/>
        </w:rPr>
        <w:t xml:space="preserve"> </w:t>
      </w:r>
      <w:r w:rsidR="006C3394" w:rsidRPr="00954033">
        <w:rPr>
          <w:rFonts w:ascii="Cambria" w:hAnsi="Cambria"/>
        </w:rPr>
        <w:t xml:space="preserve">Elnökség </w:t>
      </w:r>
      <w:r w:rsidRPr="00954033">
        <w:rPr>
          <w:rFonts w:ascii="Cambria" w:hAnsi="Cambria"/>
        </w:rPr>
        <w:t xml:space="preserve">határozza meg, és évente felülvizsgálja. A tagdíj </w:t>
      </w:r>
      <w:r w:rsidR="00B172D0" w:rsidRPr="00954033">
        <w:rPr>
          <w:rFonts w:ascii="Cambria" w:hAnsi="Cambria"/>
        </w:rPr>
        <w:t>minimum</w:t>
      </w:r>
      <w:r w:rsidR="003C0507" w:rsidRPr="00954033">
        <w:rPr>
          <w:rFonts w:ascii="Cambria" w:hAnsi="Cambria"/>
        </w:rPr>
        <w:t xml:space="preserve"> természetes személy részére 7</w:t>
      </w:r>
      <w:r w:rsidR="00B172D0" w:rsidRPr="00954033">
        <w:rPr>
          <w:rFonts w:ascii="Cambria" w:hAnsi="Cambria"/>
        </w:rPr>
        <w:t>.000</w:t>
      </w:r>
      <w:r w:rsidR="0083371C">
        <w:rPr>
          <w:rFonts w:ascii="Cambria" w:hAnsi="Cambria"/>
        </w:rPr>
        <w:t xml:space="preserve"> </w:t>
      </w:r>
      <w:r w:rsidR="00B172D0" w:rsidRPr="00954033">
        <w:rPr>
          <w:rFonts w:ascii="Cambria" w:hAnsi="Cambria"/>
        </w:rPr>
        <w:t>Ft, jogi személy tag részére</w:t>
      </w:r>
      <w:r w:rsidR="0083371C">
        <w:rPr>
          <w:rFonts w:ascii="Cambria" w:hAnsi="Cambria"/>
        </w:rPr>
        <w:t xml:space="preserve"> 50.000 Ft</w:t>
      </w:r>
      <w:r w:rsidRPr="00954033">
        <w:rPr>
          <w:rFonts w:ascii="Cambria" w:hAnsi="Cambria"/>
        </w:rPr>
        <w:t xml:space="preserve">. A tagok </w:t>
      </w:r>
      <w:r w:rsidR="003C3DA4" w:rsidRPr="00954033">
        <w:rPr>
          <w:rFonts w:ascii="Cambria" w:hAnsi="Cambria"/>
        </w:rPr>
        <w:t>tagdíjbefizetéseiről a</w:t>
      </w:r>
      <w:r w:rsidR="006C3394" w:rsidRPr="00954033">
        <w:rPr>
          <w:rFonts w:ascii="Cambria" w:hAnsi="Cambria"/>
        </w:rPr>
        <w:t>z</w:t>
      </w:r>
      <w:r w:rsidR="003C3DA4" w:rsidRPr="00954033">
        <w:rPr>
          <w:rFonts w:ascii="Cambria" w:hAnsi="Cambria"/>
        </w:rPr>
        <w:t xml:space="preserve"> </w:t>
      </w:r>
      <w:r w:rsidR="006C3394" w:rsidRPr="00954033">
        <w:rPr>
          <w:rFonts w:ascii="Cambria" w:hAnsi="Cambria"/>
        </w:rPr>
        <w:t xml:space="preserve">Elnökség </w:t>
      </w:r>
      <w:r w:rsidRPr="00954033">
        <w:rPr>
          <w:rFonts w:ascii="Cambria" w:hAnsi="Cambria"/>
        </w:rPr>
        <w:t>a tagnyilvántartáshoz kapcsolódó nyilvántartást vezet. A tagok a tagdíj megfizetésén túl a Klub tartozásaiért saját vagyonukkal nem felelnek.</w:t>
      </w:r>
      <w:r w:rsidR="00D3010B" w:rsidRPr="00954033">
        <w:rPr>
          <w:rFonts w:ascii="Cambria" w:hAnsi="Cambria"/>
        </w:rPr>
        <w:t xml:space="preserve"> </w:t>
      </w: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 xml:space="preserve">A Klub a vagyonával önállóan gazdálkodik, tartozásaiért saját vagyonával felel. </w:t>
      </w:r>
    </w:p>
    <w:p w:rsidR="00BD70A0" w:rsidRPr="00954033" w:rsidRDefault="00BD70A0" w:rsidP="00D54C7E">
      <w:pPr>
        <w:numPr>
          <w:ilvl w:val="0"/>
          <w:numId w:val="41"/>
        </w:numPr>
        <w:tabs>
          <w:tab w:val="left" w:pos="720"/>
        </w:tabs>
        <w:autoSpaceDE w:val="0"/>
        <w:autoSpaceDN w:val="0"/>
        <w:adjustRightInd w:val="0"/>
        <w:jc w:val="both"/>
        <w:rPr>
          <w:rFonts w:ascii="Cambria" w:hAnsi="Cambria"/>
          <w:bCs/>
        </w:rPr>
      </w:pPr>
      <w:r w:rsidRPr="00954033">
        <w:rPr>
          <w:rFonts w:ascii="Cambria" w:hAnsi="Cambria"/>
        </w:rPr>
        <w:lastRenderedPageBreak/>
        <w:t>A Klub gazdálkodása során elért eredményét nem osztja fel, azt az Alapszabályban meghat</w:t>
      </w:r>
      <w:r w:rsidR="002034C8" w:rsidRPr="00954033">
        <w:rPr>
          <w:rFonts w:ascii="Cambria" w:hAnsi="Cambria"/>
        </w:rPr>
        <w:t>á</w:t>
      </w:r>
      <w:r w:rsidR="003C3DA4" w:rsidRPr="00954033">
        <w:rPr>
          <w:rFonts w:ascii="Cambria" w:hAnsi="Cambria"/>
        </w:rPr>
        <w:t>rozott tevékenységére fordítja.</w:t>
      </w: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 xml:space="preserve">A Klub befektetési tevékenységet nem végez, így befektetési szabályzatkészítési kötelezettsége nincsen. </w:t>
      </w: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A Klub az államháztartás alrendszereitől - a normatív támogatás kivételével - csak írásbeli szerződés alapján részesülhet támogatásban. A szerződésben meg kell határozni a támogatással való elszámolás feltételeit és módját. Az igénybe vehető támogatási lehetőségeket, azok mértékét és feltételeit a sajtó útján nyilvánosságra kell hozni. A Klub által nyújtott cél szerinti juttatások bárki által megismerhetők.</w:t>
      </w: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A Klub a felelős személyt, a támogatót, valamint e személyek hozzátartozóját - a bárki által megkötés nélkül igénybe vehető szolgáltatások, illetve a Klub által tagjának a tagsági jogviszony alapján nyújtott, létesítő okiratnak megfelelő juttatások kivételével - cél szerinti juttatásban nem részesítheti.</w:t>
      </w: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A Klub váltót, illetve más hitelviszonyt megtestesítő értékpapírt nem bocsáthat ki.</w:t>
      </w: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A Klub vállalkozásának fejlesztéséhez tevékenységét veszélyeztető mértékű hitelt nem vehet fel, az államháztartás alrendszereitől kapott támogatást hitel fedezetéül, illetve hitel törlesztésére nem használhatja fel.</w:t>
      </w:r>
    </w:p>
    <w:p w:rsidR="00BD70A0" w:rsidRPr="00954033" w:rsidRDefault="00BD70A0" w:rsidP="00D54C7E">
      <w:pPr>
        <w:numPr>
          <w:ilvl w:val="0"/>
          <w:numId w:val="41"/>
        </w:numPr>
        <w:tabs>
          <w:tab w:val="left" w:pos="720"/>
        </w:tabs>
        <w:autoSpaceDE w:val="0"/>
        <w:autoSpaceDN w:val="0"/>
        <w:adjustRightInd w:val="0"/>
        <w:jc w:val="both"/>
        <w:rPr>
          <w:rFonts w:ascii="Cambria" w:hAnsi="Cambria"/>
        </w:rPr>
      </w:pPr>
      <w:r w:rsidRPr="00954033">
        <w:rPr>
          <w:rFonts w:ascii="Cambria" w:hAnsi="Cambria"/>
        </w:rPr>
        <w:t>A Klubot a tagok elsődlegesen nem gazdasági tevékenység céljára alapították, és a Klub gazdasági vállalkozási tevékenységet kizárólag másodlagos jelleggel, a céljainak elérését elősegítendő tevékenységét nem veszélyeztető módon</w:t>
      </w:r>
      <w:r w:rsidRPr="00954033">
        <w:rPr>
          <w:rFonts w:ascii="Cambria" w:hAnsi="Cambria"/>
          <w:i/>
          <w:iCs/>
        </w:rPr>
        <w:t xml:space="preserve"> </w:t>
      </w:r>
      <w:r w:rsidRPr="00954033">
        <w:rPr>
          <w:rFonts w:ascii="Cambria" w:hAnsi="Cambria"/>
        </w:rPr>
        <w:t>folytathat.</w:t>
      </w:r>
    </w:p>
    <w:p w:rsidR="00721046" w:rsidRPr="00ED67A0" w:rsidRDefault="00BD70A0" w:rsidP="00ED67A0">
      <w:pPr>
        <w:numPr>
          <w:ilvl w:val="0"/>
          <w:numId w:val="41"/>
        </w:numPr>
        <w:tabs>
          <w:tab w:val="left" w:pos="720"/>
        </w:tabs>
        <w:autoSpaceDE w:val="0"/>
        <w:autoSpaceDN w:val="0"/>
        <w:adjustRightInd w:val="0"/>
        <w:jc w:val="both"/>
        <w:rPr>
          <w:rFonts w:ascii="Cambria" w:hAnsi="Cambria"/>
        </w:rPr>
      </w:pPr>
      <w:r w:rsidRPr="00954033">
        <w:rPr>
          <w:rFonts w:ascii="Cambria" w:hAnsi="Cambria"/>
        </w:rPr>
        <w:t>A Klub műkö</w:t>
      </w:r>
      <w:r w:rsidR="00B66514">
        <w:rPr>
          <w:rFonts w:ascii="Cambria" w:hAnsi="Cambria"/>
        </w:rPr>
        <w:t>dése felett a</w:t>
      </w:r>
      <w:r w:rsidR="00B66514" w:rsidRPr="00B66514">
        <w:rPr>
          <w:rFonts w:ascii="Cambria" w:hAnsi="Cambria"/>
        </w:rPr>
        <w:t xml:space="preserve"> törvényességi felügyeleti eljárásra a szervezet székhelye,</w:t>
      </w:r>
      <w:r w:rsidR="00ED67A0">
        <w:rPr>
          <w:rFonts w:ascii="Cambria" w:hAnsi="Cambria"/>
        </w:rPr>
        <w:t xml:space="preserve"> </w:t>
      </w:r>
      <w:r w:rsidR="00B66514" w:rsidRPr="00ED67A0">
        <w:rPr>
          <w:rFonts w:ascii="Cambria" w:hAnsi="Cambria"/>
        </w:rPr>
        <w:t>ennek hiányában az utolsó bejegyzett székhelye szerinti nyilvántartó bíróság illetékes</w:t>
      </w:r>
      <w:r w:rsidR="00ED67A0">
        <w:rPr>
          <w:rFonts w:ascii="Cambria" w:hAnsi="Cambria"/>
        </w:rPr>
        <w:t xml:space="preserve"> (Civil szervezetek bírósági nyilvántartásáról és az ezzel összefüggő eljárási szabályokról szóló 2011. évi CLXXXI tv. 71/A § (4) bekezdés).</w:t>
      </w:r>
    </w:p>
    <w:p w:rsidR="00AE4487" w:rsidRPr="00954033" w:rsidRDefault="00AE4487" w:rsidP="00D54C7E">
      <w:pPr>
        <w:numPr>
          <w:ilvl w:val="0"/>
          <w:numId w:val="41"/>
        </w:numPr>
        <w:tabs>
          <w:tab w:val="left" w:pos="720"/>
          <w:tab w:val="left" w:pos="1440"/>
        </w:tabs>
        <w:autoSpaceDE w:val="0"/>
        <w:autoSpaceDN w:val="0"/>
        <w:adjustRightInd w:val="0"/>
        <w:jc w:val="both"/>
        <w:rPr>
          <w:rFonts w:ascii="Cambria" w:hAnsi="Cambria"/>
        </w:rPr>
      </w:pPr>
      <w:r w:rsidRPr="00954033">
        <w:rPr>
          <w:rFonts w:ascii="Cambria" w:hAnsi="Cambria"/>
        </w:rPr>
        <w:t>A Klub működésének, szolgáltatásainak nyilvánosságát a szórólapokon, szakfolyóiratokban, interneten, és egyéb sajtótermékekben való közzététel útján biztosítja.</w:t>
      </w:r>
    </w:p>
    <w:p w:rsidR="00EC033B" w:rsidRPr="00954033" w:rsidRDefault="00EC033B" w:rsidP="00D54C7E">
      <w:pPr>
        <w:pStyle w:val="NormlWeb"/>
        <w:numPr>
          <w:ilvl w:val="0"/>
          <w:numId w:val="41"/>
        </w:numPr>
        <w:spacing w:before="0" w:beforeAutospacing="0" w:after="20" w:afterAutospacing="0"/>
        <w:jc w:val="both"/>
        <w:rPr>
          <w:rFonts w:ascii="Cambria" w:hAnsi="Cambria" w:cs="Times"/>
          <w:color w:val="000000"/>
        </w:rPr>
      </w:pPr>
      <w:r w:rsidRPr="00954033">
        <w:rPr>
          <w:rFonts w:ascii="Cambria" w:hAnsi="Cambria" w:cs="Times"/>
          <w:color w:val="000000"/>
        </w:rPr>
        <w:t>Minden egyesület saját maga rendelkezik nevével, címerével, logójával és minden a nevéhez kapcsolódó joggal, különös tekintettel a hirdetési, reklám és a tevékenység televíziós, rádiós valamint egyéb elektronikus technikákkal történő közvetítésével kapcsolatos jogokra.</w:t>
      </w:r>
    </w:p>
    <w:p w:rsidR="00977AF6" w:rsidRPr="00977AF6" w:rsidRDefault="00EC033B" w:rsidP="00977AF6">
      <w:pPr>
        <w:pStyle w:val="NormlWeb"/>
        <w:numPr>
          <w:ilvl w:val="0"/>
          <w:numId w:val="41"/>
        </w:numPr>
        <w:spacing w:before="0" w:beforeAutospacing="0" w:after="20" w:afterAutospacing="0"/>
        <w:jc w:val="both"/>
        <w:rPr>
          <w:rFonts w:ascii="Cambria" w:hAnsi="Cambria"/>
          <w:color w:val="000000"/>
        </w:rPr>
      </w:pPr>
      <w:r w:rsidRPr="00954033">
        <w:rPr>
          <w:rFonts w:ascii="Cambria" w:hAnsi="Cambria"/>
          <w:color w:val="000000"/>
        </w:rPr>
        <w:t>Az eg</w:t>
      </w:r>
      <w:r w:rsidR="00F40732" w:rsidRPr="00954033">
        <w:rPr>
          <w:rFonts w:ascii="Cambria" w:hAnsi="Cambria"/>
          <w:color w:val="000000"/>
        </w:rPr>
        <w:t>yesület</w:t>
      </w:r>
      <w:r w:rsidRPr="00954033">
        <w:rPr>
          <w:rFonts w:ascii="Cambria" w:hAnsi="Cambria"/>
          <w:color w:val="000000"/>
        </w:rPr>
        <w:t xml:space="preserve"> hirdetési, reklám-, illetve közvetítési jogokkal kapcsolatosan egy évnél hosszabb időre szerződést csak a döntéshozó szerv külön felhatalmazása alapján köthet.</w:t>
      </w:r>
    </w:p>
    <w:p w:rsidR="009A50F1" w:rsidRPr="00954033" w:rsidRDefault="009A50F1" w:rsidP="009A50F1">
      <w:pPr>
        <w:autoSpaceDE w:val="0"/>
        <w:autoSpaceDN w:val="0"/>
        <w:adjustRightInd w:val="0"/>
        <w:jc w:val="center"/>
        <w:rPr>
          <w:rFonts w:ascii="Cambria" w:hAnsi="Cambria"/>
          <w:b/>
        </w:rPr>
      </w:pPr>
      <w:r w:rsidRPr="00954033">
        <w:rPr>
          <w:rFonts w:ascii="Cambria" w:hAnsi="Cambria"/>
          <w:b/>
        </w:rPr>
        <w:t>VI.</w:t>
      </w:r>
    </w:p>
    <w:p w:rsidR="00BD70A0" w:rsidRPr="00954033" w:rsidRDefault="00BD70A0" w:rsidP="009A50F1">
      <w:pPr>
        <w:autoSpaceDE w:val="0"/>
        <w:autoSpaceDN w:val="0"/>
        <w:adjustRightInd w:val="0"/>
        <w:jc w:val="center"/>
        <w:rPr>
          <w:rFonts w:ascii="Cambria" w:hAnsi="Cambria"/>
          <w:b/>
        </w:rPr>
      </w:pPr>
      <w:r w:rsidRPr="00954033">
        <w:rPr>
          <w:rFonts w:ascii="Cambria" w:hAnsi="Cambria"/>
          <w:b/>
        </w:rPr>
        <w:t>A Klub képviselete</w:t>
      </w:r>
    </w:p>
    <w:p w:rsidR="00721046" w:rsidRPr="00954033" w:rsidRDefault="00721046" w:rsidP="00D877F4">
      <w:pPr>
        <w:autoSpaceDE w:val="0"/>
        <w:autoSpaceDN w:val="0"/>
        <w:adjustRightInd w:val="0"/>
        <w:ind w:left="720"/>
        <w:jc w:val="both"/>
        <w:rPr>
          <w:rFonts w:ascii="Cambria" w:hAnsi="Cambria"/>
          <w:b/>
          <w:u w:val="single"/>
        </w:rPr>
      </w:pPr>
    </w:p>
    <w:p w:rsidR="00BD70A0" w:rsidRPr="00954033" w:rsidRDefault="00BD70A0" w:rsidP="00F40732">
      <w:pPr>
        <w:tabs>
          <w:tab w:val="left" w:pos="720"/>
        </w:tabs>
        <w:autoSpaceDE w:val="0"/>
        <w:autoSpaceDN w:val="0"/>
        <w:adjustRightInd w:val="0"/>
        <w:jc w:val="both"/>
        <w:rPr>
          <w:rFonts w:ascii="Cambria" w:hAnsi="Cambria"/>
        </w:rPr>
      </w:pPr>
      <w:r w:rsidRPr="00954033">
        <w:rPr>
          <w:rFonts w:ascii="Cambria" w:hAnsi="Cambria"/>
        </w:rPr>
        <w:t>A Klubot az Elnök</w:t>
      </w:r>
      <w:r w:rsidR="00721046" w:rsidRPr="00954033">
        <w:rPr>
          <w:rFonts w:ascii="Cambria" w:hAnsi="Cambria"/>
        </w:rPr>
        <w:t>, akadályoztatása esetén az alelnök</w:t>
      </w:r>
      <w:r w:rsidRPr="00954033">
        <w:rPr>
          <w:rFonts w:ascii="Cambria" w:hAnsi="Cambria"/>
        </w:rPr>
        <w:t xml:space="preserve"> teljes jogkörrel, önállóan képviseli harmadik személyekkel szemben és hatóságok, illetőleg bíróság előtt. A Klub bankszámlája felett aláí</w:t>
      </w:r>
      <w:r w:rsidR="00391660" w:rsidRPr="00954033">
        <w:rPr>
          <w:rFonts w:ascii="Cambria" w:hAnsi="Cambria"/>
        </w:rPr>
        <w:t>rási joggal</w:t>
      </w:r>
      <w:r w:rsidR="00721046" w:rsidRPr="00954033">
        <w:rPr>
          <w:rFonts w:ascii="Cambria" w:hAnsi="Cambria"/>
        </w:rPr>
        <w:t xml:space="preserve"> az elnök és az alelnök</w:t>
      </w:r>
      <w:r w:rsidRPr="00954033">
        <w:rPr>
          <w:rFonts w:ascii="Cambria" w:hAnsi="Cambria"/>
        </w:rPr>
        <w:t xml:space="preserve"> rendelkezik</w:t>
      </w:r>
      <w:r w:rsidR="00A278B7" w:rsidRPr="00954033">
        <w:rPr>
          <w:rFonts w:ascii="Cambria" w:hAnsi="Cambria"/>
        </w:rPr>
        <w:t>.</w:t>
      </w:r>
      <w:r w:rsidR="006E6023" w:rsidRPr="00954033">
        <w:rPr>
          <w:rFonts w:ascii="Cambria" w:hAnsi="Cambria"/>
        </w:rPr>
        <w:t xml:space="preserve"> </w:t>
      </w:r>
    </w:p>
    <w:p w:rsidR="00977AF6" w:rsidRPr="00954033" w:rsidRDefault="00977AF6" w:rsidP="00977AF6">
      <w:pPr>
        <w:tabs>
          <w:tab w:val="left" w:pos="720"/>
        </w:tabs>
        <w:autoSpaceDE w:val="0"/>
        <w:autoSpaceDN w:val="0"/>
        <w:adjustRightInd w:val="0"/>
        <w:jc w:val="both"/>
        <w:rPr>
          <w:rFonts w:ascii="Cambria" w:hAnsi="Cambria"/>
        </w:rPr>
      </w:pPr>
    </w:p>
    <w:p w:rsidR="009A50F1" w:rsidRPr="00954033" w:rsidRDefault="009A50F1" w:rsidP="009A50F1">
      <w:pPr>
        <w:autoSpaceDE w:val="0"/>
        <w:autoSpaceDN w:val="0"/>
        <w:adjustRightInd w:val="0"/>
        <w:jc w:val="center"/>
        <w:rPr>
          <w:rFonts w:ascii="Cambria" w:hAnsi="Cambria"/>
          <w:b/>
        </w:rPr>
      </w:pPr>
      <w:r w:rsidRPr="00954033">
        <w:rPr>
          <w:rFonts w:ascii="Cambria" w:hAnsi="Cambria"/>
          <w:b/>
        </w:rPr>
        <w:t>VII.</w:t>
      </w:r>
    </w:p>
    <w:p w:rsidR="009A50F1" w:rsidRPr="00954033" w:rsidRDefault="009A50F1" w:rsidP="009A50F1">
      <w:pPr>
        <w:autoSpaceDE w:val="0"/>
        <w:autoSpaceDN w:val="0"/>
        <w:adjustRightInd w:val="0"/>
        <w:jc w:val="center"/>
        <w:rPr>
          <w:rFonts w:ascii="Cambria" w:hAnsi="Cambria"/>
          <w:b/>
        </w:rPr>
      </w:pPr>
      <w:r w:rsidRPr="00954033">
        <w:rPr>
          <w:rFonts w:ascii="Cambria" w:hAnsi="Cambria"/>
          <w:b/>
        </w:rPr>
        <w:t>A Klub megszűnése</w:t>
      </w:r>
    </w:p>
    <w:p w:rsidR="009A50F1" w:rsidRPr="00954033" w:rsidRDefault="009A50F1" w:rsidP="009A50F1">
      <w:pPr>
        <w:autoSpaceDE w:val="0"/>
        <w:autoSpaceDN w:val="0"/>
        <w:adjustRightInd w:val="0"/>
        <w:jc w:val="center"/>
        <w:rPr>
          <w:rFonts w:ascii="Cambria" w:hAnsi="Cambria"/>
          <w:b/>
        </w:rPr>
      </w:pPr>
    </w:p>
    <w:p w:rsidR="00BD70A0" w:rsidRPr="00954033" w:rsidRDefault="00BD70A0" w:rsidP="009A50F1">
      <w:pPr>
        <w:autoSpaceDE w:val="0"/>
        <w:autoSpaceDN w:val="0"/>
        <w:adjustRightInd w:val="0"/>
        <w:jc w:val="both"/>
        <w:rPr>
          <w:rFonts w:ascii="Cambria" w:hAnsi="Cambria"/>
        </w:rPr>
      </w:pPr>
      <w:r w:rsidRPr="00954033">
        <w:rPr>
          <w:rFonts w:ascii="Cambria" w:hAnsi="Cambria"/>
          <w:u w:val="single"/>
        </w:rPr>
        <w:t>A Klub megszűnik</w:t>
      </w:r>
      <w:r w:rsidRPr="00954033">
        <w:rPr>
          <w:rFonts w:ascii="Cambria" w:hAnsi="Cambria"/>
        </w:rPr>
        <w:t>, ha</w:t>
      </w:r>
      <w:r w:rsidR="0001631B" w:rsidRPr="00954033">
        <w:rPr>
          <w:rFonts w:ascii="Cambria" w:hAnsi="Cambria"/>
        </w:rPr>
        <w:t>:</w:t>
      </w:r>
    </w:p>
    <w:p w:rsidR="0001631B" w:rsidRPr="00954033" w:rsidRDefault="0001631B" w:rsidP="009A50F1">
      <w:pPr>
        <w:autoSpaceDE w:val="0"/>
        <w:autoSpaceDN w:val="0"/>
        <w:adjustRightInd w:val="0"/>
        <w:jc w:val="both"/>
        <w:rPr>
          <w:rFonts w:ascii="Cambria" w:hAnsi="Cambria"/>
        </w:rPr>
      </w:pPr>
    </w:p>
    <w:p w:rsidR="00BD70A0" w:rsidRPr="00954033" w:rsidRDefault="00BD70A0" w:rsidP="00560B98">
      <w:pPr>
        <w:numPr>
          <w:ilvl w:val="0"/>
          <w:numId w:val="7"/>
        </w:numPr>
        <w:autoSpaceDE w:val="0"/>
        <w:autoSpaceDN w:val="0"/>
        <w:adjustRightInd w:val="0"/>
        <w:jc w:val="both"/>
        <w:rPr>
          <w:rFonts w:ascii="Cambria" w:hAnsi="Cambria"/>
        </w:rPr>
      </w:pPr>
      <w:r w:rsidRPr="00954033">
        <w:rPr>
          <w:rFonts w:ascii="Cambria" w:hAnsi="Cambria"/>
        </w:rPr>
        <w:t>A Klub egy másik egyesülettel egyesül (összeolvad, beolvad),</w:t>
      </w:r>
    </w:p>
    <w:p w:rsidR="00DF7962" w:rsidRPr="00954033" w:rsidRDefault="00DF7962" w:rsidP="00560B98">
      <w:pPr>
        <w:numPr>
          <w:ilvl w:val="0"/>
          <w:numId w:val="7"/>
        </w:numPr>
        <w:autoSpaceDE w:val="0"/>
        <w:autoSpaceDN w:val="0"/>
        <w:adjustRightInd w:val="0"/>
        <w:jc w:val="both"/>
        <w:rPr>
          <w:rFonts w:ascii="Cambria" w:hAnsi="Cambria"/>
        </w:rPr>
      </w:pPr>
      <w:r w:rsidRPr="00954033">
        <w:rPr>
          <w:rFonts w:ascii="Cambria" w:hAnsi="Cambria"/>
        </w:rPr>
        <w:lastRenderedPageBreak/>
        <w:t>az egyesület megvalósította célját vagy az egyesület céljának megvalósítása lehetetlenné vált és új célt nem határozott meg a Közgyűlés</w:t>
      </w:r>
    </w:p>
    <w:p w:rsidR="00DF7962" w:rsidRPr="00954033" w:rsidRDefault="00DF7962" w:rsidP="00560B98">
      <w:pPr>
        <w:numPr>
          <w:ilvl w:val="0"/>
          <w:numId w:val="7"/>
        </w:numPr>
        <w:autoSpaceDE w:val="0"/>
        <w:autoSpaceDN w:val="0"/>
        <w:adjustRightInd w:val="0"/>
        <w:jc w:val="both"/>
        <w:rPr>
          <w:rFonts w:ascii="Cambria" w:hAnsi="Cambria"/>
        </w:rPr>
      </w:pPr>
      <w:r w:rsidRPr="00954033">
        <w:rPr>
          <w:rFonts w:ascii="Cambria" w:hAnsi="Cambria"/>
        </w:rPr>
        <w:t>az egyesület tagjainak száma 6 hónapon keresztül nem éri el a 10 főt</w:t>
      </w:r>
    </w:p>
    <w:p w:rsidR="00BD70A0" w:rsidRPr="00954033" w:rsidRDefault="00BD70A0" w:rsidP="00560B98">
      <w:pPr>
        <w:numPr>
          <w:ilvl w:val="0"/>
          <w:numId w:val="7"/>
        </w:numPr>
        <w:autoSpaceDE w:val="0"/>
        <w:autoSpaceDN w:val="0"/>
        <w:adjustRightInd w:val="0"/>
        <w:jc w:val="both"/>
        <w:rPr>
          <w:rFonts w:ascii="Cambria" w:hAnsi="Cambria"/>
        </w:rPr>
      </w:pPr>
      <w:r w:rsidRPr="00954033">
        <w:rPr>
          <w:rFonts w:ascii="Cambria" w:hAnsi="Cambria"/>
        </w:rPr>
        <w:t xml:space="preserve">a legfőbb szerve a </w:t>
      </w:r>
      <w:r w:rsidR="00B97755" w:rsidRPr="00954033">
        <w:rPr>
          <w:rFonts w:ascii="Cambria" w:hAnsi="Cambria"/>
        </w:rPr>
        <w:t xml:space="preserve">megszűnéséről </w:t>
      </w:r>
      <w:r w:rsidRPr="00954033">
        <w:rPr>
          <w:rFonts w:ascii="Cambria" w:hAnsi="Cambria"/>
        </w:rPr>
        <w:t>határoz,</w:t>
      </w:r>
    </w:p>
    <w:p w:rsidR="00BD70A0" w:rsidRPr="00954033" w:rsidRDefault="00BD70A0" w:rsidP="00560B98">
      <w:pPr>
        <w:numPr>
          <w:ilvl w:val="0"/>
          <w:numId w:val="7"/>
        </w:numPr>
        <w:autoSpaceDE w:val="0"/>
        <w:autoSpaceDN w:val="0"/>
        <w:adjustRightInd w:val="0"/>
        <w:jc w:val="both"/>
        <w:rPr>
          <w:rFonts w:ascii="Cambria" w:hAnsi="Cambria"/>
        </w:rPr>
      </w:pPr>
      <w:r w:rsidRPr="00954033">
        <w:rPr>
          <w:rFonts w:ascii="Cambria" w:hAnsi="Cambria"/>
        </w:rPr>
        <w:t>a bíróság feloszlatja,</w:t>
      </w:r>
    </w:p>
    <w:p w:rsidR="00BD70A0" w:rsidRPr="00954033" w:rsidRDefault="00BD70A0" w:rsidP="00560B98">
      <w:pPr>
        <w:numPr>
          <w:ilvl w:val="0"/>
          <w:numId w:val="7"/>
        </w:numPr>
        <w:autoSpaceDE w:val="0"/>
        <w:autoSpaceDN w:val="0"/>
        <w:adjustRightInd w:val="0"/>
        <w:jc w:val="both"/>
        <w:rPr>
          <w:rFonts w:ascii="Cambria" w:hAnsi="Cambria"/>
        </w:rPr>
      </w:pPr>
      <w:r w:rsidRPr="00954033">
        <w:rPr>
          <w:rFonts w:ascii="Cambria" w:hAnsi="Cambria"/>
        </w:rPr>
        <w:t>a törvényességi ellenőrzési eljárás eredményeképpen a bíróság megszűnteti vagy megállapítja megszűnését,</w:t>
      </w:r>
    </w:p>
    <w:p w:rsidR="00BD70A0" w:rsidRPr="00954033" w:rsidRDefault="00BD70A0" w:rsidP="00560B98">
      <w:pPr>
        <w:numPr>
          <w:ilvl w:val="0"/>
          <w:numId w:val="7"/>
        </w:numPr>
        <w:autoSpaceDE w:val="0"/>
        <w:autoSpaceDN w:val="0"/>
        <w:adjustRightInd w:val="0"/>
        <w:jc w:val="both"/>
        <w:rPr>
          <w:rFonts w:ascii="Cambria" w:hAnsi="Cambria"/>
        </w:rPr>
      </w:pPr>
      <w:r w:rsidRPr="00954033">
        <w:rPr>
          <w:rFonts w:ascii="Cambria" w:hAnsi="Cambria"/>
        </w:rPr>
        <w:t>a fizetésképtelensége miatt indult eljárásban a bíróság megszünteti,</w:t>
      </w:r>
    </w:p>
    <w:p w:rsidR="00BD70A0" w:rsidRPr="00954033" w:rsidRDefault="00BD70A0" w:rsidP="00560B98">
      <w:pPr>
        <w:numPr>
          <w:ilvl w:val="0"/>
          <w:numId w:val="7"/>
        </w:numPr>
        <w:autoSpaceDE w:val="0"/>
        <w:autoSpaceDN w:val="0"/>
        <w:adjustRightInd w:val="0"/>
        <w:jc w:val="both"/>
        <w:rPr>
          <w:rFonts w:ascii="Cambria" w:hAnsi="Cambria"/>
        </w:rPr>
      </w:pPr>
      <w:r w:rsidRPr="00954033">
        <w:rPr>
          <w:rFonts w:ascii="Cambria" w:hAnsi="Cambria"/>
        </w:rPr>
        <w:t>és a Klubot a nyilvántartásból törlik.</w:t>
      </w:r>
    </w:p>
    <w:p w:rsidR="0001631B" w:rsidRPr="00954033" w:rsidRDefault="0001631B" w:rsidP="0001631B">
      <w:pPr>
        <w:autoSpaceDE w:val="0"/>
        <w:autoSpaceDN w:val="0"/>
        <w:adjustRightInd w:val="0"/>
        <w:ind w:left="360"/>
        <w:jc w:val="both"/>
        <w:rPr>
          <w:rFonts w:ascii="Cambria" w:hAnsi="Cambria"/>
        </w:rPr>
      </w:pPr>
    </w:p>
    <w:p w:rsidR="00BD70A0" w:rsidRPr="00954033" w:rsidRDefault="00A278B7" w:rsidP="00560B98">
      <w:pPr>
        <w:numPr>
          <w:ilvl w:val="0"/>
          <w:numId w:val="29"/>
        </w:numPr>
        <w:autoSpaceDE w:val="0"/>
        <w:autoSpaceDN w:val="0"/>
        <w:adjustRightInd w:val="0"/>
        <w:ind w:left="426" w:firstLine="0"/>
        <w:jc w:val="both"/>
        <w:rPr>
          <w:rFonts w:ascii="Cambria" w:hAnsi="Cambria"/>
        </w:rPr>
      </w:pPr>
      <w:r w:rsidRPr="00954033">
        <w:rPr>
          <w:rFonts w:ascii="Cambria" w:hAnsi="Cambria"/>
        </w:rPr>
        <w:t xml:space="preserve">A </w:t>
      </w:r>
      <w:r w:rsidR="0001631B" w:rsidRPr="00954033">
        <w:rPr>
          <w:rFonts w:ascii="Cambria" w:hAnsi="Cambria"/>
          <w:bCs/>
        </w:rPr>
        <w:t>b</w:t>
      </w:r>
      <w:r w:rsidR="00BD70A0" w:rsidRPr="00954033">
        <w:rPr>
          <w:rFonts w:ascii="Cambria" w:hAnsi="Cambria"/>
          <w:bCs/>
        </w:rPr>
        <w:t>–</w:t>
      </w:r>
      <w:r w:rsidR="0001631B" w:rsidRPr="00954033">
        <w:rPr>
          <w:rFonts w:ascii="Cambria" w:hAnsi="Cambria"/>
          <w:bCs/>
        </w:rPr>
        <w:t>e.</w:t>
      </w:r>
      <w:r w:rsidRPr="00954033">
        <w:rPr>
          <w:rFonts w:ascii="Cambria" w:hAnsi="Cambria"/>
          <w:bCs/>
        </w:rPr>
        <w:t xml:space="preserve"> pontokban</w:t>
      </w:r>
      <w:r w:rsidR="00BD70A0" w:rsidRPr="00954033">
        <w:rPr>
          <w:rFonts w:ascii="Cambria" w:hAnsi="Cambria"/>
        </w:rPr>
        <w:t xml:space="preserve"> foglalt esetekben a Klub jogutód nélkül sz</w:t>
      </w:r>
      <w:r w:rsidRPr="00954033">
        <w:rPr>
          <w:rFonts w:ascii="Cambria" w:hAnsi="Cambria"/>
        </w:rPr>
        <w:t>űnik meg. A</w:t>
      </w:r>
      <w:r w:rsidR="00BD70A0" w:rsidRPr="00954033">
        <w:rPr>
          <w:rFonts w:ascii="Cambria" w:hAnsi="Cambria"/>
        </w:rPr>
        <w:t xml:space="preserve"> </w:t>
      </w:r>
      <w:r w:rsidR="0001631B" w:rsidRPr="00954033">
        <w:rPr>
          <w:rFonts w:ascii="Cambria" w:hAnsi="Cambria"/>
          <w:bCs/>
        </w:rPr>
        <w:t>b.</w:t>
      </w:r>
      <w:r w:rsidRPr="00954033">
        <w:rPr>
          <w:rFonts w:ascii="Cambria" w:hAnsi="Cambria"/>
          <w:bCs/>
        </w:rPr>
        <w:t xml:space="preserve"> pontb</w:t>
      </w:r>
      <w:r w:rsidR="00BD70A0" w:rsidRPr="00954033">
        <w:rPr>
          <w:rFonts w:ascii="Cambria" w:hAnsi="Cambria"/>
          <w:bCs/>
        </w:rPr>
        <w:t>an</w:t>
      </w:r>
      <w:r w:rsidR="00BD70A0" w:rsidRPr="00954033">
        <w:rPr>
          <w:rFonts w:ascii="Cambria" w:hAnsi="Cambria"/>
        </w:rPr>
        <w:t xml:space="preserve"> foglalt esetben végelszám</w:t>
      </w:r>
      <w:r w:rsidRPr="00954033">
        <w:rPr>
          <w:rFonts w:ascii="Cambria" w:hAnsi="Cambria"/>
        </w:rPr>
        <w:t xml:space="preserve">olási eljárást, a </w:t>
      </w:r>
      <w:r w:rsidR="0001631B" w:rsidRPr="00954033">
        <w:rPr>
          <w:rFonts w:ascii="Cambria" w:hAnsi="Cambria"/>
          <w:bCs/>
        </w:rPr>
        <w:t>c–d.</w:t>
      </w:r>
      <w:r w:rsidR="00721046" w:rsidRPr="00954033">
        <w:rPr>
          <w:rFonts w:ascii="Cambria" w:hAnsi="Cambria"/>
          <w:bCs/>
        </w:rPr>
        <w:t xml:space="preserve"> pont</w:t>
      </w:r>
      <w:r w:rsidRPr="00954033">
        <w:rPr>
          <w:rFonts w:ascii="Cambria" w:hAnsi="Cambria"/>
          <w:bCs/>
        </w:rPr>
        <w:t>ok</w:t>
      </w:r>
      <w:r w:rsidR="00BD70A0" w:rsidRPr="00954033">
        <w:rPr>
          <w:rFonts w:ascii="Cambria" w:hAnsi="Cambria"/>
          <w:bCs/>
        </w:rPr>
        <w:t>ban</w:t>
      </w:r>
      <w:r w:rsidR="00BD70A0" w:rsidRPr="00954033">
        <w:rPr>
          <w:rFonts w:ascii="Cambria" w:hAnsi="Cambria"/>
        </w:rPr>
        <w:t xml:space="preserve"> foglalt esetekben pedig kényszer-végelszámolást kell lefolytatni.</w:t>
      </w:r>
    </w:p>
    <w:p w:rsidR="00BD70A0" w:rsidRPr="00954033" w:rsidRDefault="00BD70A0" w:rsidP="00560B98">
      <w:pPr>
        <w:numPr>
          <w:ilvl w:val="0"/>
          <w:numId w:val="29"/>
        </w:numPr>
        <w:autoSpaceDE w:val="0"/>
        <w:autoSpaceDN w:val="0"/>
        <w:adjustRightInd w:val="0"/>
        <w:ind w:left="426" w:hanging="11"/>
        <w:jc w:val="both"/>
        <w:rPr>
          <w:rFonts w:ascii="Cambria" w:hAnsi="Cambria"/>
        </w:rPr>
      </w:pPr>
      <w:r w:rsidRPr="00954033">
        <w:rPr>
          <w:rFonts w:ascii="Cambria" w:hAnsi="Cambria"/>
        </w:rPr>
        <w:t>A legfőbb szerv nem dönthet a Klub feloszlásáról, ha a Klubbal szemben lefolytatott végrehajtás eredménytelen volt vagy a Klub fizetésképtelenségét a bíróság megállapította.</w:t>
      </w:r>
    </w:p>
    <w:p w:rsidR="00B97755" w:rsidRPr="00954033" w:rsidRDefault="00B97755" w:rsidP="00560B98">
      <w:pPr>
        <w:numPr>
          <w:ilvl w:val="0"/>
          <w:numId w:val="29"/>
        </w:numPr>
        <w:autoSpaceDE w:val="0"/>
        <w:autoSpaceDN w:val="0"/>
        <w:adjustRightInd w:val="0"/>
        <w:ind w:left="426" w:hanging="11"/>
        <w:jc w:val="both"/>
        <w:rPr>
          <w:rFonts w:ascii="Cambria" w:hAnsi="Cambria"/>
        </w:rPr>
      </w:pPr>
      <w:r w:rsidRPr="00954033">
        <w:rPr>
          <w:rFonts w:ascii="Cambria" w:hAnsi="Cambria"/>
        </w:rPr>
        <w:t>Az egyesület megszűnése esetén fennmaradó vagyon</w:t>
      </w:r>
      <w:r w:rsidR="008F0D4E" w:rsidRPr="00954033">
        <w:rPr>
          <w:rFonts w:ascii="Cambria" w:hAnsi="Cambria"/>
        </w:rPr>
        <w:t>t</w:t>
      </w:r>
      <w:r w:rsidRPr="00954033">
        <w:rPr>
          <w:rFonts w:ascii="Cambria" w:hAnsi="Cambria"/>
        </w:rPr>
        <w:t xml:space="preserve"> az esetleges hitelezők kielégítése után </w:t>
      </w:r>
      <w:r w:rsidR="008F0D4E" w:rsidRPr="00954033">
        <w:rPr>
          <w:rFonts w:ascii="Cambria" w:hAnsi="Cambria"/>
        </w:rPr>
        <w:t xml:space="preserve">az egyesület céljával megegyező, vagy hasonló cél megvalósítására létrejött közhasznú szervezetnek kell átadni. </w:t>
      </w:r>
    </w:p>
    <w:p w:rsidR="00977AF6" w:rsidRPr="00954033" w:rsidRDefault="00977AF6" w:rsidP="00D877F4">
      <w:pPr>
        <w:tabs>
          <w:tab w:val="left" w:pos="720"/>
          <w:tab w:val="left" w:pos="1440"/>
        </w:tabs>
        <w:autoSpaceDE w:val="0"/>
        <w:autoSpaceDN w:val="0"/>
        <w:adjustRightInd w:val="0"/>
        <w:ind w:left="720"/>
        <w:jc w:val="both"/>
        <w:rPr>
          <w:rFonts w:ascii="Cambria" w:hAnsi="Cambria"/>
        </w:rPr>
      </w:pPr>
    </w:p>
    <w:p w:rsidR="009A50F1" w:rsidRPr="00954033" w:rsidRDefault="009A50F1" w:rsidP="009A50F1">
      <w:pPr>
        <w:autoSpaceDE w:val="0"/>
        <w:autoSpaceDN w:val="0"/>
        <w:adjustRightInd w:val="0"/>
        <w:jc w:val="center"/>
        <w:rPr>
          <w:rFonts w:ascii="Cambria" w:hAnsi="Cambria"/>
          <w:b/>
        </w:rPr>
      </w:pPr>
      <w:r w:rsidRPr="00954033">
        <w:rPr>
          <w:rFonts w:ascii="Cambria" w:hAnsi="Cambria"/>
          <w:b/>
        </w:rPr>
        <w:t>VIII.</w:t>
      </w:r>
    </w:p>
    <w:p w:rsidR="00BD70A0" w:rsidRPr="00954033" w:rsidRDefault="00BD70A0" w:rsidP="009A50F1">
      <w:pPr>
        <w:autoSpaceDE w:val="0"/>
        <w:autoSpaceDN w:val="0"/>
        <w:adjustRightInd w:val="0"/>
        <w:jc w:val="center"/>
        <w:rPr>
          <w:rFonts w:ascii="Cambria" w:hAnsi="Cambria"/>
          <w:b/>
        </w:rPr>
      </w:pPr>
      <w:r w:rsidRPr="00954033">
        <w:rPr>
          <w:rFonts w:ascii="Cambria" w:hAnsi="Cambria"/>
          <w:b/>
        </w:rPr>
        <w:t>Záró rendelkezések</w:t>
      </w:r>
    </w:p>
    <w:p w:rsidR="00721046" w:rsidRPr="00954033" w:rsidRDefault="00721046" w:rsidP="00D877F4">
      <w:pPr>
        <w:autoSpaceDE w:val="0"/>
        <w:autoSpaceDN w:val="0"/>
        <w:adjustRightInd w:val="0"/>
        <w:ind w:left="720"/>
        <w:jc w:val="both"/>
        <w:rPr>
          <w:rFonts w:ascii="Cambria" w:hAnsi="Cambria"/>
          <w:b/>
          <w:u w:val="single"/>
        </w:rPr>
      </w:pPr>
    </w:p>
    <w:p w:rsidR="00DF7962" w:rsidRPr="00954033" w:rsidRDefault="00BD70A0" w:rsidP="00560B98">
      <w:pPr>
        <w:numPr>
          <w:ilvl w:val="0"/>
          <w:numId w:val="30"/>
        </w:numPr>
        <w:autoSpaceDE w:val="0"/>
        <w:autoSpaceDN w:val="0"/>
        <w:adjustRightInd w:val="0"/>
        <w:ind w:left="426"/>
        <w:jc w:val="both"/>
        <w:rPr>
          <w:rFonts w:ascii="Cambria" w:hAnsi="Cambria"/>
        </w:rPr>
      </w:pPr>
      <w:r w:rsidRPr="00954033">
        <w:rPr>
          <w:rFonts w:ascii="Cambria" w:hAnsi="Cambria"/>
        </w:rPr>
        <w:t xml:space="preserve">A jelen Alapszabályban nem szabályozott kérdésekben </w:t>
      </w:r>
      <w:r w:rsidR="00391660" w:rsidRPr="00954033">
        <w:rPr>
          <w:rFonts w:ascii="Cambria" w:hAnsi="Cambria"/>
          <w:bCs/>
        </w:rPr>
        <w:t>a 2013. évi V. tv. (</w:t>
      </w:r>
      <w:r w:rsidR="00886DFF" w:rsidRPr="00954033">
        <w:rPr>
          <w:rFonts w:ascii="Cambria" w:hAnsi="Cambria"/>
          <w:bCs/>
        </w:rPr>
        <w:t>Ptk.</w:t>
      </w:r>
      <w:r w:rsidR="00391660" w:rsidRPr="00954033">
        <w:rPr>
          <w:rFonts w:ascii="Cambria" w:hAnsi="Cambria"/>
          <w:bCs/>
        </w:rPr>
        <w:t>)</w:t>
      </w:r>
      <w:r w:rsidR="00886DFF" w:rsidRPr="00954033">
        <w:rPr>
          <w:rFonts w:ascii="Cambria" w:hAnsi="Cambria"/>
          <w:bCs/>
        </w:rPr>
        <w:t xml:space="preserve"> továbbá</w:t>
      </w:r>
      <w:r w:rsidR="00DF7962" w:rsidRPr="00954033">
        <w:rPr>
          <w:rFonts w:ascii="Cambria" w:hAnsi="Cambria"/>
        </w:rPr>
        <w:t>,</w:t>
      </w:r>
    </w:p>
    <w:p w:rsidR="00BD70A0" w:rsidRPr="00954033" w:rsidRDefault="00DF7962" w:rsidP="00560B98">
      <w:pPr>
        <w:numPr>
          <w:ilvl w:val="0"/>
          <w:numId w:val="30"/>
        </w:numPr>
        <w:autoSpaceDE w:val="0"/>
        <w:autoSpaceDN w:val="0"/>
        <w:adjustRightInd w:val="0"/>
        <w:ind w:left="426"/>
        <w:jc w:val="both"/>
        <w:rPr>
          <w:rFonts w:ascii="Cambria" w:hAnsi="Cambria"/>
        </w:rPr>
      </w:pPr>
      <w:r w:rsidRPr="00954033">
        <w:rPr>
          <w:rFonts w:ascii="Cambria" w:hAnsi="Cambria"/>
        </w:rPr>
        <w:t xml:space="preserve">az egyesülési jogról, a közhasznú jogállásról, valamint a civil szervezetek működéséről és támogatásáról </w:t>
      </w:r>
      <w:r w:rsidR="00BD70A0" w:rsidRPr="00954033">
        <w:rPr>
          <w:rFonts w:ascii="Cambria" w:hAnsi="Cambria"/>
        </w:rPr>
        <w:t>szóló 2011. évi CLXXV. törvény, illetőleg a további vonatkozó hatályos jogszabályok rendelkezései megfelelően irányadók.</w:t>
      </w:r>
    </w:p>
    <w:p w:rsidR="0098671D" w:rsidRPr="00977AF6" w:rsidRDefault="00BD70A0" w:rsidP="00D877F4">
      <w:pPr>
        <w:numPr>
          <w:ilvl w:val="0"/>
          <w:numId w:val="30"/>
        </w:numPr>
        <w:autoSpaceDE w:val="0"/>
        <w:autoSpaceDN w:val="0"/>
        <w:adjustRightInd w:val="0"/>
        <w:ind w:left="426"/>
        <w:jc w:val="both"/>
        <w:rPr>
          <w:rFonts w:ascii="Cambria" w:hAnsi="Cambria"/>
        </w:rPr>
      </w:pPr>
      <w:r w:rsidRPr="00954033">
        <w:rPr>
          <w:rFonts w:ascii="Cambria" w:hAnsi="Cambria"/>
        </w:rPr>
        <w:t>A</w:t>
      </w:r>
      <w:r w:rsidR="003C0507" w:rsidRPr="00954033">
        <w:rPr>
          <w:rFonts w:ascii="Cambria" w:hAnsi="Cambria"/>
        </w:rPr>
        <w:t xml:space="preserve"> Klub Alapszabályát a Magyar Pul</w:t>
      </w:r>
      <w:r w:rsidRPr="00954033">
        <w:rPr>
          <w:rFonts w:ascii="Cambria" w:hAnsi="Cambria"/>
        </w:rPr>
        <w:t xml:space="preserve">i Klub </w:t>
      </w:r>
      <w:r w:rsidR="00B93C53">
        <w:rPr>
          <w:rFonts w:ascii="Cambria" w:hAnsi="Cambria"/>
          <w:bCs/>
        </w:rPr>
        <w:t>2019. június 8.</w:t>
      </w:r>
      <w:r w:rsidR="00886DFF" w:rsidRPr="00954033">
        <w:rPr>
          <w:rFonts w:ascii="Cambria" w:hAnsi="Cambria"/>
          <w:bCs/>
        </w:rPr>
        <w:t>-</w:t>
      </w:r>
      <w:r w:rsidRPr="00954033">
        <w:rPr>
          <w:rFonts w:ascii="Cambria" w:hAnsi="Cambria"/>
        </w:rPr>
        <w:t xml:space="preserve">napján tartott </w:t>
      </w:r>
      <w:r w:rsidR="00B93C53">
        <w:rPr>
          <w:rFonts w:ascii="Cambria" w:hAnsi="Cambria"/>
        </w:rPr>
        <w:t xml:space="preserve">megismételt </w:t>
      </w:r>
      <w:r w:rsidRPr="00954033">
        <w:rPr>
          <w:rFonts w:ascii="Cambria" w:hAnsi="Cambria"/>
        </w:rPr>
        <w:t xml:space="preserve">Közgyűlése jóváhagyta. </w:t>
      </w:r>
    </w:p>
    <w:p w:rsidR="00F40732" w:rsidRPr="00954033" w:rsidRDefault="00F40732" w:rsidP="00D877F4">
      <w:pPr>
        <w:autoSpaceDE w:val="0"/>
        <w:autoSpaceDN w:val="0"/>
        <w:adjustRightInd w:val="0"/>
        <w:jc w:val="both"/>
        <w:rPr>
          <w:rFonts w:ascii="Cambria" w:hAnsi="Cambria"/>
        </w:rPr>
      </w:pPr>
    </w:p>
    <w:p w:rsidR="00DA67DB" w:rsidRPr="00954033" w:rsidRDefault="00050251" w:rsidP="00D877F4">
      <w:pPr>
        <w:autoSpaceDE w:val="0"/>
        <w:autoSpaceDN w:val="0"/>
        <w:adjustRightInd w:val="0"/>
        <w:jc w:val="both"/>
        <w:rPr>
          <w:rFonts w:ascii="Cambria" w:hAnsi="Cambria"/>
        </w:rPr>
      </w:pPr>
      <w:r w:rsidRPr="00954033">
        <w:rPr>
          <w:rFonts w:ascii="Cambria" w:hAnsi="Cambria"/>
        </w:rPr>
        <w:t xml:space="preserve"> Budapest</w:t>
      </w:r>
      <w:r w:rsidR="0001631B" w:rsidRPr="00954033">
        <w:rPr>
          <w:rFonts w:ascii="Cambria" w:hAnsi="Cambria"/>
        </w:rPr>
        <w:t>,</w:t>
      </w:r>
      <w:r w:rsidR="00DA67DB" w:rsidRPr="00954033">
        <w:rPr>
          <w:rFonts w:ascii="Cambria" w:hAnsi="Cambria"/>
        </w:rPr>
        <w:t xml:space="preserve"> </w:t>
      </w:r>
      <w:r w:rsidR="0001631B" w:rsidRPr="00954033">
        <w:rPr>
          <w:rFonts w:ascii="Cambria" w:hAnsi="Cambria"/>
        </w:rPr>
        <w:t>2019.</w:t>
      </w:r>
      <w:r w:rsidRPr="00954033">
        <w:rPr>
          <w:rFonts w:ascii="Cambria" w:hAnsi="Cambria"/>
        </w:rPr>
        <w:t xml:space="preserve"> </w:t>
      </w:r>
      <w:r w:rsidR="00B3385B">
        <w:rPr>
          <w:rFonts w:ascii="Cambria" w:hAnsi="Cambria"/>
        </w:rPr>
        <w:t>június 8.</w:t>
      </w:r>
    </w:p>
    <w:p w:rsidR="00DA67DB" w:rsidRPr="00954033" w:rsidRDefault="00DA67DB" w:rsidP="00D877F4">
      <w:pPr>
        <w:autoSpaceDE w:val="0"/>
        <w:autoSpaceDN w:val="0"/>
        <w:adjustRightInd w:val="0"/>
        <w:jc w:val="both"/>
        <w:rPr>
          <w:rFonts w:ascii="Cambria" w:hAnsi="Cambria"/>
        </w:rPr>
      </w:pPr>
    </w:p>
    <w:p w:rsidR="00DA67DB" w:rsidRPr="00954033" w:rsidRDefault="00DA67DB" w:rsidP="00DA67DB">
      <w:pPr>
        <w:jc w:val="center"/>
        <w:rPr>
          <w:rFonts w:ascii="Cambria" w:hAnsi="Cambria"/>
          <w:b/>
        </w:rPr>
      </w:pPr>
      <w:r w:rsidRPr="00954033">
        <w:rPr>
          <w:rFonts w:ascii="Cambria" w:hAnsi="Cambria"/>
          <w:b/>
        </w:rPr>
        <w:t>……………………………………………..</w:t>
      </w:r>
    </w:p>
    <w:p w:rsidR="00DA67DB" w:rsidRPr="00954033" w:rsidRDefault="00DA67DB" w:rsidP="00DA67DB">
      <w:pPr>
        <w:jc w:val="center"/>
        <w:rPr>
          <w:rFonts w:ascii="Cambria" w:hAnsi="Cambria"/>
          <w:b/>
        </w:rPr>
      </w:pPr>
      <w:r w:rsidRPr="00954033">
        <w:rPr>
          <w:rFonts w:ascii="Cambria" w:eastAsia="Times New Roman" w:hAnsi="Cambria"/>
          <w:b/>
          <w:lang w:eastAsia="hu-HU"/>
        </w:rPr>
        <w:t>Árminiczki János</w:t>
      </w:r>
    </w:p>
    <w:p w:rsidR="00DA67DB" w:rsidRPr="00954033" w:rsidRDefault="00DA67DB" w:rsidP="00977AF6">
      <w:pPr>
        <w:jc w:val="center"/>
        <w:rPr>
          <w:rFonts w:ascii="Cambria" w:eastAsia="Times New Roman" w:hAnsi="Cambria"/>
          <w:b/>
          <w:lang w:eastAsia="hu-HU"/>
        </w:rPr>
      </w:pPr>
      <w:r w:rsidRPr="00954033">
        <w:rPr>
          <w:rFonts w:ascii="Cambria" w:eastAsia="Times New Roman" w:hAnsi="Cambria"/>
          <w:b/>
          <w:lang w:eastAsia="hu-HU"/>
        </w:rPr>
        <w:t>Elnök</w:t>
      </w:r>
    </w:p>
    <w:p w:rsidR="0001631B" w:rsidRPr="00954033" w:rsidRDefault="0001631B" w:rsidP="00D877F4">
      <w:pPr>
        <w:autoSpaceDE w:val="0"/>
        <w:autoSpaceDN w:val="0"/>
        <w:adjustRightInd w:val="0"/>
        <w:jc w:val="center"/>
        <w:rPr>
          <w:rFonts w:ascii="Cambria" w:hAnsi="Cambria"/>
        </w:rPr>
      </w:pPr>
    </w:p>
    <w:tbl>
      <w:tblPr>
        <w:tblW w:w="0" w:type="auto"/>
        <w:tblLook w:val="04A0"/>
      </w:tblPr>
      <w:tblGrid>
        <w:gridCol w:w="3887"/>
        <w:gridCol w:w="1665"/>
        <w:gridCol w:w="3737"/>
      </w:tblGrid>
      <w:tr w:rsidR="008F0D4E" w:rsidRPr="00954033" w:rsidTr="00E21147">
        <w:tc>
          <w:tcPr>
            <w:tcW w:w="3936" w:type="dxa"/>
          </w:tcPr>
          <w:p w:rsidR="008F0D4E" w:rsidRPr="00954033" w:rsidRDefault="008F0D4E" w:rsidP="00DA67DB">
            <w:pPr>
              <w:numPr>
                <w:ilvl w:val="0"/>
                <w:numId w:val="31"/>
              </w:numPr>
              <w:autoSpaceDE w:val="0"/>
              <w:autoSpaceDN w:val="0"/>
              <w:adjustRightInd w:val="0"/>
              <w:jc w:val="center"/>
              <w:rPr>
                <w:rFonts w:ascii="Cambria" w:hAnsi="Cambria"/>
              </w:rPr>
            </w:pPr>
            <w:r w:rsidRPr="00954033">
              <w:rPr>
                <w:rFonts w:ascii="Cambria" w:hAnsi="Cambria"/>
              </w:rPr>
              <w:t>Tanú</w:t>
            </w:r>
          </w:p>
          <w:p w:rsidR="00DA67DB" w:rsidRPr="00954033" w:rsidRDefault="00DA67DB" w:rsidP="00DA67DB">
            <w:pPr>
              <w:autoSpaceDE w:val="0"/>
              <w:autoSpaceDN w:val="0"/>
              <w:adjustRightInd w:val="0"/>
              <w:ind w:left="720"/>
              <w:rPr>
                <w:rFonts w:ascii="Cambria" w:hAnsi="Cambria"/>
              </w:rPr>
            </w:pPr>
          </w:p>
          <w:p w:rsidR="008F0D4E" w:rsidRPr="00954033" w:rsidRDefault="008F0D4E" w:rsidP="00D877F4">
            <w:pPr>
              <w:autoSpaceDE w:val="0"/>
              <w:autoSpaceDN w:val="0"/>
              <w:adjustRightInd w:val="0"/>
              <w:jc w:val="center"/>
              <w:rPr>
                <w:rFonts w:ascii="Cambria" w:hAnsi="Cambria"/>
              </w:rPr>
            </w:pPr>
            <w:r w:rsidRPr="00954033">
              <w:rPr>
                <w:rFonts w:ascii="Cambria" w:hAnsi="Cambria"/>
              </w:rPr>
              <w:t>-----------------------------------------</w:t>
            </w:r>
            <w:r w:rsidRPr="00954033">
              <w:rPr>
                <w:rFonts w:ascii="Cambria" w:hAnsi="Cambria"/>
              </w:rPr>
              <w:br/>
              <w:t>aláírás</w:t>
            </w:r>
          </w:p>
          <w:p w:rsidR="008F0D4E" w:rsidRPr="00954033" w:rsidRDefault="008F0D4E" w:rsidP="00D877F4">
            <w:pPr>
              <w:autoSpaceDE w:val="0"/>
              <w:autoSpaceDN w:val="0"/>
              <w:adjustRightInd w:val="0"/>
              <w:jc w:val="center"/>
              <w:rPr>
                <w:rFonts w:ascii="Cambria" w:hAnsi="Cambria"/>
              </w:rPr>
            </w:pPr>
            <w:r w:rsidRPr="00954033">
              <w:rPr>
                <w:rFonts w:ascii="Cambria" w:hAnsi="Cambria"/>
              </w:rPr>
              <w:t>…………………………………..</w:t>
            </w:r>
            <w:r w:rsidRPr="00954033">
              <w:rPr>
                <w:rFonts w:ascii="Cambria" w:hAnsi="Cambria"/>
              </w:rPr>
              <w:br/>
              <w:t>név</w:t>
            </w:r>
            <w:r w:rsidRPr="00954033">
              <w:rPr>
                <w:rFonts w:ascii="Cambria" w:hAnsi="Cambria"/>
              </w:rPr>
              <w:br/>
            </w:r>
            <w:r w:rsidRPr="00954033">
              <w:rPr>
                <w:rFonts w:ascii="Cambria" w:hAnsi="Cambria"/>
              </w:rPr>
              <w:br/>
              <w:t>…………………………………..</w:t>
            </w:r>
            <w:r w:rsidRPr="00954033">
              <w:rPr>
                <w:rFonts w:ascii="Cambria" w:hAnsi="Cambria"/>
              </w:rPr>
              <w:br/>
              <w:t>lakcím</w:t>
            </w:r>
            <w:r w:rsidRPr="00954033">
              <w:rPr>
                <w:rFonts w:ascii="Cambria" w:hAnsi="Cambria"/>
              </w:rPr>
              <w:br/>
            </w:r>
            <w:r w:rsidRPr="00954033">
              <w:rPr>
                <w:rFonts w:ascii="Cambria" w:hAnsi="Cambria"/>
              </w:rPr>
              <w:br/>
              <w:t>…………………………………..</w:t>
            </w:r>
            <w:r w:rsidRPr="00954033">
              <w:rPr>
                <w:rFonts w:ascii="Cambria" w:hAnsi="Cambria"/>
              </w:rPr>
              <w:br/>
              <w:t>szig.szám</w:t>
            </w:r>
          </w:p>
          <w:p w:rsidR="008F0D4E" w:rsidRPr="00954033" w:rsidRDefault="008F0D4E" w:rsidP="00D877F4">
            <w:pPr>
              <w:autoSpaceDE w:val="0"/>
              <w:autoSpaceDN w:val="0"/>
              <w:adjustRightInd w:val="0"/>
              <w:jc w:val="center"/>
              <w:rPr>
                <w:rFonts w:ascii="Cambria" w:hAnsi="Cambria"/>
              </w:rPr>
            </w:pPr>
          </w:p>
        </w:tc>
        <w:tc>
          <w:tcPr>
            <w:tcW w:w="1842" w:type="dxa"/>
          </w:tcPr>
          <w:p w:rsidR="008F0D4E" w:rsidRPr="00954033" w:rsidRDefault="008F0D4E" w:rsidP="00D877F4">
            <w:pPr>
              <w:autoSpaceDE w:val="0"/>
              <w:autoSpaceDN w:val="0"/>
              <w:adjustRightInd w:val="0"/>
              <w:jc w:val="center"/>
              <w:rPr>
                <w:rFonts w:ascii="Cambria" w:hAnsi="Cambria"/>
              </w:rPr>
            </w:pPr>
          </w:p>
        </w:tc>
        <w:tc>
          <w:tcPr>
            <w:tcW w:w="3768" w:type="dxa"/>
          </w:tcPr>
          <w:p w:rsidR="008F0D4E" w:rsidRPr="00954033" w:rsidRDefault="008F0D4E" w:rsidP="00D877F4">
            <w:pPr>
              <w:autoSpaceDE w:val="0"/>
              <w:autoSpaceDN w:val="0"/>
              <w:adjustRightInd w:val="0"/>
              <w:jc w:val="center"/>
              <w:rPr>
                <w:rFonts w:ascii="Cambria" w:hAnsi="Cambria"/>
              </w:rPr>
            </w:pPr>
            <w:r w:rsidRPr="00954033">
              <w:rPr>
                <w:rFonts w:ascii="Cambria" w:hAnsi="Cambria"/>
              </w:rPr>
              <w:t>2. Tanú</w:t>
            </w:r>
          </w:p>
          <w:p w:rsidR="00DA67DB" w:rsidRPr="00954033" w:rsidRDefault="00DA67DB" w:rsidP="00D877F4">
            <w:pPr>
              <w:autoSpaceDE w:val="0"/>
              <w:autoSpaceDN w:val="0"/>
              <w:adjustRightInd w:val="0"/>
              <w:jc w:val="center"/>
              <w:rPr>
                <w:rFonts w:ascii="Cambria" w:hAnsi="Cambria"/>
              </w:rPr>
            </w:pPr>
          </w:p>
          <w:p w:rsidR="008F0D4E" w:rsidRPr="00954033" w:rsidRDefault="008F0D4E" w:rsidP="00D877F4">
            <w:pPr>
              <w:autoSpaceDE w:val="0"/>
              <w:autoSpaceDN w:val="0"/>
              <w:adjustRightInd w:val="0"/>
              <w:jc w:val="center"/>
              <w:rPr>
                <w:rFonts w:ascii="Cambria" w:hAnsi="Cambria"/>
              </w:rPr>
            </w:pPr>
            <w:r w:rsidRPr="00954033">
              <w:rPr>
                <w:rFonts w:ascii="Cambria" w:hAnsi="Cambria"/>
              </w:rPr>
              <w:t>-----------------------------------------</w:t>
            </w:r>
            <w:r w:rsidRPr="00954033">
              <w:rPr>
                <w:rFonts w:ascii="Cambria" w:hAnsi="Cambria"/>
              </w:rPr>
              <w:br/>
              <w:t>aláírás</w:t>
            </w:r>
          </w:p>
          <w:p w:rsidR="008F0D4E" w:rsidRPr="00954033" w:rsidRDefault="008F0D4E" w:rsidP="00D877F4">
            <w:pPr>
              <w:autoSpaceDE w:val="0"/>
              <w:autoSpaceDN w:val="0"/>
              <w:adjustRightInd w:val="0"/>
              <w:jc w:val="center"/>
              <w:rPr>
                <w:rFonts w:ascii="Cambria" w:hAnsi="Cambria"/>
              </w:rPr>
            </w:pPr>
            <w:r w:rsidRPr="00954033">
              <w:rPr>
                <w:rFonts w:ascii="Cambria" w:hAnsi="Cambria"/>
              </w:rPr>
              <w:t>…………………………………..</w:t>
            </w:r>
            <w:r w:rsidRPr="00954033">
              <w:rPr>
                <w:rFonts w:ascii="Cambria" w:hAnsi="Cambria"/>
              </w:rPr>
              <w:br/>
              <w:t>név</w:t>
            </w:r>
            <w:r w:rsidRPr="00954033">
              <w:rPr>
                <w:rFonts w:ascii="Cambria" w:hAnsi="Cambria"/>
              </w:rPr>
              <w:br/>
            </w:r>
            <w:r w:rsidRPr="00954033">
              <w:rPr>
                <w:rFonts w:ascii="Cambria" w:hAnsi="Cambria"/>
              </w:rPr>
              <w:br/>
              <w:t>…………………………………..</w:t>
            </w:r>
            <w:r w:rsidRPr="00954033">
              <w:rPr>
                <w:rFonts w:ascii="Cambria" w:hAnsi="Cambria"/>
              </w:rPr>
              <w:br/>
              <w:t>lakcím</w:t>
            </w:r>
            <w:r w:rsidRPr="00954033">
              <w:rPr>
                <w:rFonts w:ascii="Cambria" w:hAnsi="Cambria"/>
              </w:rPr>
              <w:br/>
            </w:r>
            <w:r w:rsidRPr="00954033">
              <w:rPr>
                <w:rFonts w:ascii="Cambria" w:hAnsi="Cambria"/>
              </w:rPr>
              <w:br/>
              <w:t>…………………………………..</w:t>
            </w:r>
            <w:r w:rsidRPr="00954033">
              <w:rPr>
                <w:rFonts w:ascii="Cambria" w:hAnsi="Cambria"/>
              </w:rPr>
              <w:br/>
              <w:t>szig.szám</w:t>
            </w:r>
          </w:p>
          <w:p w:rsidR="008F0D4E" w:rsidRPr="00954033" w:rsidRDefault="008F0D4E" w:rsidP="00D877F4">
            <w:pPr>
              <w:autoSpaceDE w:val="0"/>
              <w:autoSpaceDN w:val="0"/>
              <w:adjustRightInd w:val="0"/>
              <w:jc w:val="center"/>
              <w:rPr>
                <w:rFonts w:ascii="Cambria" w:hAnsi="Cambria"/>
              </w:rPr>
            </w:pPr>
          </w:p>
        </w:tc>
      </w:tr>
    </w:tbl>
    <w:p w:rsidR="008F0D4E" w:rsidRPr="00954033" w:rsidRDefault="008F0D4E" w:rsidP="00ED67A0">
      <w:pPr>
        <w:autoSpaceDE w:val="0"/>
        <w:autoSpaceDN w:val="0"/>
        <w:adjustRightInd w:val="0"/>
        <w:rPr>
          <w:rFonts w:ascii="Cambria" w:hAnsi="Cambria"/>
        </w:rPr>
      </w:pPr>
    </w:p>
    <w:sectPr w:rsidR="008F0D4E" w:rsidRPr="00954033" w:rsidSect="003F4F29">
      <w:footerReference w:type="even" r:id="rId8"/>
      <w:footerReference w:type="default" r:id="rId9"/>
      <w:type w:val="continuous"/>
      <w:pgSz w:w="11907" w:h="16840" w:code="9"/>
      <w:pgMar w:top="1417" w:right="1417" w:bottom="1417" w:left="1417" w:header="720" w:footer="720" w:gutter="0"/>
      <w:paperSrc w:first="278" w:other="2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D9E" w:rsidRDefault="00A92D9E">
      <w:r>
        <w:separator/>
      </w:r>
    </w:p>
  </w:endnote>
  <w:endnote w:type="continuationSeparator" w:id="1">
    <w:p w:rsidR="00A92D9E" w:rsidRDefault="00A92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98" w:rsidRDefault="00014B98" w:rsidP="00E7238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14B98" w:rsidRDefault="00014B98" w:rsidP="00E72AFD">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1B" w:rsidRDefault="0044311B">
    <w:pPr>
      <w:pStyle w:val="llb"/>
      <w:jc w:val="center"/>
    </w:pPr>
    <w:fldSimple w:instr=" PAGE   \* MERGEFORMAT ">
      <w:r w:rsidR="00CC1F94">
        <w:rPr>
          <w:noProof/>
        </w:rPr>
        <w:t>15</w:t>
      </w:r>
    </w:fldSimple>
  </w:p>
  <w:p w:rsidR="00014B98" w:rsidRDefault="00014B98" w:rsidP="00E72AFD">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D9E" w:rsidRDefault="00A92D9E">
      <w:r>
        <w:separator/>
      </w:r>
    </w:p>
  </w:footnote>
  <w:footnote w:type="continuationSeparator" w:id="1">
    <w:p w:rsidR="00A92D9E" w:rsidRDefault="00A92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F2B0A2"/>
    <w:lvl w:ilvl="0">
      <w:numFmt w:val="decimal"/>
      <w:lvlText w:val="*"/>
      <w:lvlJc w:val="left"/>
    </w:lvl>
  </w:abstractNum>
  <w:abstractNum w:abstractNumId="1">
    <w:nsid w:val="008E6CEB"/>
    <w:multiLevelType w:val="hybridMultilevel"/>
    <w:tmpl w:val="7B5E5E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9F37C2"/>
    <w:multiLevelType w:val="hybridMultilevel"/>
    <w:tmpl w:val="91FC06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F91EFE"/>
    <w:multiLevelType w:val="hybridMultilevel"/>
    <w:tmpl w:val="B99E57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AD3C77"/>
    <w:multiLevelType w:val="hybridMultilevel"/>
    <w:tmpl w:val="C0422D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06936BA"/>
    <w:multiLevelType w:val="hybridMultilevel"/>
    <w:tmpl w:val="826C04B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6B09FA"/>
    <w:multiLevelType w:val="hybridMultilevel"/>
    <w:tmpl w:val="CF48BA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C40E6A"/>
    <w:multiLevelType w:val="hybridMultilevel"/>
    <w:tmpl w:val="65526C5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8731BC1"/>
    <w:multiLevelType w:val="hybridMultilevel"/>
    <w:tmpl w:val="FE94223C"/>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78716E"/>
    <w:multiLevelType w:val="hybridMultilevel"/>
    <w:tmpl w:val="C5409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9B43B04"/>
    <w:multiLevelType w:val="hybridMultilevel"/>
    <w:tmpl w:val="DABE2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C797251"/>
    <w:multiLevelType w:val="hybridMultilevel"/>
    <w:tmpl w:val="DABE2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5944A5"/>
    <w:multiLevelType w:val="hybridMultilevel"/>
    <w:tmpl w:val="863E9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0AE6E3D"/>
    <w:multiLevelType w:val="hybridMultilevel"/>
    <w:tmpl w:val="6942A96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5021BA"/>
    <w:multiLevelType w:val="hybridMultilevel"/>
    <w:tmpl w:val="182EE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56D7AE5"/>
    <w:multiLevelType w:val="hybridMultilevel"/>
    <w:tmpl w:val="F446BC0E"/>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6">
    <w:nsid w:val="26AD6C67"/>
    <w:multiLevelType w:val="hybridMultilevel"/>
    <w:tmpl w:val="DE1C7D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82136FE"/>
    <w:multiLevelType w:val="hybridMultilevel"/>
    <w:tmpl w:val="B92A0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C573C32"/>
    <w:multiLevelType w:val="hybridMultilevel"/>
    <w:tmpl w:val="3A2C3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61E5370"/>
    <w:multiLevelType w:val="hybridMultilevel"/>
    <w:tmpl w:val="47B080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35400"/>
    <w:multiLevelType w:val="hybridMultilevel"/>
    <w:tmpl w:val="7D8000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4122FAE"/>
    <w:multiLevelType w:val="hybridMultilevel"/>
    <w:tmpl w:val="AAE0D1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97C55FB"/>
    <w:multiLevelType w:val="hybridMultilevel"/>
    <w:tmpl w:val="922C1D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D7F3C2A"/>
    <w:multiLevelType w:val="hybridMultilevel"/>
    <w:tmpl w:val="8CF88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F9F50AB"/>
    <w:multiLevelType w:val="hybridMultilevel"/>
    <w:tmpl w:val="EA045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143312E"/>
    <w:multiLevelType w:val="hybridMultilevel"/>
    <w:tmpl w:val="D8D6212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521067D5"/>
    <w:multiLevelType w:val="hybridMultilevel"/>
    <w:tmpl w:val="65526C5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3CE5ECD"/>
    <w:multiLevelType w:val="hybridMultilevel"/>
    <w:tmpl w:val="2BFA63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89D440E"/>
    <w:multiLevelType w:val="hybridMultilevel"/>
    <w:tmpl w:val="3B326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9B82B01"/>
    <w:multiLevelType w:val="hybridMultilevel"/>
    <w:tmpl w:val="0B307D2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0E33F1A"/>
    <w:multiLevelType w:val="hybridMultilevel"/>
    <w:tmpl w:val="1F182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6064A3F"/>
    <w:multiLevelType w:val="hybridMultilevel"/>
    <w:tmpl w:val="1AB28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BCA03F1"/>
    <w:multiLevelType w:val="hybridMultilevel"/>
    <w:tmpl w:val="B42A3C7C"/>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nsid w:val="6BEE45BF"/>
    <w:multiLevelType w:val="hybridMultilevel"/>
    <w:tmpl w:val="0CDCA24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D3427AF"/>
    <w:multiLevelType w:val="hybridMultilevel"/>
    <w:tmpl w:val="7B4EE1C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nsid w:val="6D552D09"/>
    <w:multiLevelType w:val="hybridMultilevel"/>
    <w:tmpl w:val="B81828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DCE4337"/>
    <w:multiLevelType w:val="hybridMultilevel"/>
    <w:tmpl w:val="8D1CD7D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7">
    <w:nsid w:val="70136A03"/>
    <w:multiLevelType w:val="hybridMultilevel"/>
    <w:tmpl w:val="8AAA0AF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8">
    <w:nsid w:val="724C1F93"/>
    <w:multiLevelType w:val="hybridMultilevel"/>
    <w:tmpl w:val="7DCA3B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38B6488"/>
    <w:multiLevelType w:val="hybridMultilevel"/>
    <w:tmpl w:val="F2E24932"/>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nsid w:val="76AE53DB"/>
    <w:multiLevelType w:val="hybridMultilevel"/>
    <w:tmpl w:val="76565A6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8262CFC"/>
    <w:multiLevelType w:val="hybridMultilevel"/>
    <w:tmpl w:val="EAA8F7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8C743FB"/>
    <w:multiLevelType w:val="hybridMultilevel"/>
    <w:tmpl w:val="B2B0BFB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nsid w:val="7E3E5588"/>
    <w:multiLevelType w:val="hybridMultilevel"/>
    <w:tmpl w:val="10E22D1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5"/>
  </w:num>
  <w:num w:numId="3">
    <w:abstractNumId w:val="27"/>
  </w:num>
  <w:num w:numId="4">
    <w:abstractNumId w:val="4"/>
  </w:num>
  <w:num w:numId="5">
    <w:abstractNumId w:val="14"/>
  </w:num>
  <w:num w:numId="6">
    <w:abstractNumId w:val="42"/>
  </w:num>
  <w:num w:numId="7">
    <w:abstractNumId w:val="39"/>
  </w:num>
  <w:num w:numId="8">
    <w:abstractNumId w:val="5"/>
  </w:num>
  <w:num w:numId="9">
    <w:abstractNumId w:val="32"/>
  </w:num>
  <w:num w:numId="10">
    <w:abstractNumId w:val="1"/>
  </w:num>
  <w:num w:numId="11">
    <w:abstractNumId w:val="41"/>
  </w:num>
  <w:num w:numId="12">
    <w:abstractNumId w:val="19"/>
  </w:num>
  <w:num w:numId="13">
    <w:abstractNumId w:val="9"/>
  </w:num>
  <w:num w:numId="14">
    <w:abstractNumId w:val="21"/>
  </w:num>
  <w:num w:numId="15">
    <w:abstractNumId w:val="28"/>
  </w:num>
  <w:num w:numId="16">
    <w:abstractNumId w:val="34"/>
  </w:num>
  <w:num w:numId="17">
    <w:abstractNumId w:val="20"/>
  </w:num>
  <w:num w:numId="18">
    <w:abstractNumId w:val="12"/>
  </w:num>
  <w:num w:numId="19">
    <w:abstractNumId w:val="35"/>
  </w:num>
  <w:num w:numId="20">
    <w:abstractNumId w:val="31"/>
  </w:num>
  <w:num w:numId="21">
    <w:abstractNumId w:val="18"/>
  </w:num>
  <w:num w:numId="22">
    <w:abstractNumId w:val="17"/>
  </w:num>
  <w:num w:numId="23">
    <w:abstractNumId w:val="16"/>
  </w:num>
  <w:num w:numId="24">
    <w:abstractNumId w:val="22"/>
  </w:num>
  <w:num w:numId="25">
    <w:abstractNumId w:val="23"/>
  </w:num>
  <w:num w:numId="26">
    <w:abstractNumId w:val="30"/>
  </w:num>
  <w:num w:numId="27">
    <w:abstractNumId w:val="6"/>
  </w:num>
  <w:num w:numId="28">
    <w:abstractNumId w:val="24"/>
  </w:num>
  <w:num w:numId="29">
    <w:abstractNumId w:val="36"/>
  </w:num>
  <w:num w:numId="30">
    <w:abstractNumId w:val="37"/>
  </w:num>
  <w:num w:numId="31">
    <w:abstractNumId w:val="3"/>
  </w:num>
  <w:num w:numId="32">
    <w:abstractNumId w:val="43"/>
  </w:num>
  <w:num w:numId="33">
    <w:abstractNumId w:val="38"/>
  </w:num>
  <w:num w:numId="34">
    <w:abstractNumId w:val="13"/>
  </w:num>
  <w:num w:numId="35">
    <w:abstractNumId w:val="11"/>
  </w:num>
  <w:num w:numId="36">
    <w:abstractNumId w:val="10"/>
  </w:num>
  <w:num w:numId="37">
    <w:abstractNumId w:val="29"/>
  </w:num>
  <w:num w:numId="38">
    <w:abstractNumId w:val="15"/>
  </w:num>
  <w:num w:numId="39">
    <w:abstractNumId w:val="33"/>
  </w:num>
  <w:num w:numId="40">
    <w:abstractNumId w:val="2"/>
  </w:num>
  <w:num w:numId="41">
    <w:abstractNumId w:val="8"/>
  </w:num>
  <w:num w:numId="42">
    <w:abstractNumId w:val="40"/>
  </w:num>
  <w:num w:numId="43">
    <w:abstractNumId w:val="7"/>
  </w:num>
  <w:num w:numId="44">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useFELayout/>
  </w:compat>
  <w:rsids>
    <w:rsidRoot w:val="003C3A6C"/>
    <w:rsid w:val="00003AEA"/>
    <w:rsid w:val="00011B09"/>
    <w:rsid w:val="00014B98"/>
    <w:rsid w:val="0001631B"/>
    <w:rsid w:val="000315F7"/>
    <w:rsid w:val="00050251"/>
    <w:rsid w:val="00067BF7"/>
    <w:rsid w:val="0007502C"/>
    <w:rsid w:val="00076FC2"/>
    <w:rsid w:val="00080238"/>
    <w:rsid w:val="000807C8"/>
    <w:rsid w:val="00083803"/>
    <w:rsid w:val="00092F66"/>
    <w:rsid w:val="000A11B3"/>
    <w:rsid w:val="000A4977"/>
    <w:rsid w:val="000B1848"/>
    <w:rsid w:val="000C4CCA"/>
    <w:rsid w:val="000E0BD0"/>
    <w:rsid w:val="000E5FB8"/>
    <w:rsid w:val="000F09E4"/>
    <w:rsid w:val="000F2F60"/>
    <w:rsid w:val="000F3FF7"/>
    <w:rsid w:val="000F6F47"/>
    <w:rsid w:val="00100BCC"/>
    <w:rsid w:val="001159C6"/>
    <w:rsid w:val="001210D5"/>
    <w:rsid w:val="00121318"/>
    <w:rsid w:val="00125646"/>
    <w:rsid w:val="00136AE5"/>
    <w:rsid w:val="0016410D"/>
    <w:rsid w:val="00197E44"/>
    <w:rsid w:val="001A64BE"/>
    <w:rsid w:val="001D460B"/>
    <w:rsid w:val="001E2798"/>
    <w:rsid w:val="001F7F31"/>
    <w:rsid w:val="002034C8"/>
    <w:rsid w:val="0020685E"/>
    <w:rsid w:val="002074B3"/>
    <w:rsid w:val="00251613"/>
    <w:rsid w:val="002519E2"/>
    <w:rsid w:val="00262D96"/>
    <w:rsid w:val="00263B89"/>
    <w:rsid w:val="00264FCE"/>
    <w:rsid w:val="002666E1"/>
    <w:rsid w:val="002C5636"/>
    <w:rsid w:val="002D3CA0"/>
    <w:rsid w:val="002D3CD3"/>
    <w:rsid w:val="002E2C51"/>
    <w:rsid w:val="002F0EE6"/>
    <w:rsid w:val="002F27A9"/>
    <w:rsid w:val="002F785D"/>
    <w:rsid w:val="00304369"/>
    <w:rsid w:val="00307F59"/>
    <w:rsid w:val="00310A2A"/>
    <w:rsid w:val="00315CEB"/>
    <w:rsid w:val="003161A2"/>
    <w:rsid w:val="00322F46"/>
    <w:rsid w:val="0033391D"/>
    <w:rsid w:val="00350144"/>
    <w:rsid w:val="00353010"/>
    <w:rsid w:val="003570AE"/>
    <w:rsid w:val="00376318"/>
    <w:rsid w:val="00391660"/>
    <w:rsid w:val="00394628"/>
    <w:rsid w:val="003B2E29"/>
    <w:rsid w:val="003C0507"/>
    <w:rsid w:val="003C2685"/>
    <w:rsid w:val="003C3A6C"/>
    <w:rsid w:val="003C3DA4"/>
    <w:rsid w:val="003C439B"/>
    <w:rsid w:val="003C5A48"/>
    <w:rsid w:val="003C5DFC"/>
    <w:rsid w:val="003D32A5"/>
    <w:rsid w:val="003D3DFD"/>
    <w:rsid w:val="003F4106"/>
    <w:rsid w:val="003F4F29"/>
    <w:rsid w:val="004103D2"/>
    <w:rsid w:val="004336D3"/>
    <w:rsid w:val="00435A4E"/>
    <w:rsid w:val="0044311B"/>
    <w:rsid w:val="00456C97"/>
    <w:rsid w:val="00463361"/>
    <w:rsid w:val="0046438A"/>
    <w:rsid w:val="004A3642"/>
    <w:rsid w:val="004A4238"/>
    <w:rsid w:val="004B0289"/>
    <w:rsid w:val="004B725C"/>
    <w:rsid w:val="004D0F41"/>
    <w:rsid w:val="004D45DE"/>
    <w:rsid w:val="004D54B8"/>
    <w:rsid w:val="004E1AB9"/>
    <w:rsid w:val="004E34A2"/>
    <w:rsid w:val="004F2B93"/>
    <w:rsid w:val="004F3512"/>
    <w:rsid w:val="004F6DE3"/>
    <w:rsid w:val="00510D5C"/>
    <w:rsid w:val="00513853"/>
    <w:rsid w:val="00517E12"/>
    <w:rsid w:val="00526D6D"/>
    <w:rsid w:val="00556114"/>
    <w:rsid w:val="00560B98"/>
    <w:rsid w:val="00574202"/>
    <w:rsid w:val="00575151"/>
    <w:rsid w:val="0057780F"/>
    <w:rsid w:val="00582FC6"/>
    <w:rsid w:val="005839E5"/>
    <w:rsid w:val="005A01C1"/>
    <w:rsid w:val="005C070B"/>
    <w:rsid w:val="005F5014"/>
    <w:rsid w:val="005F7654"/>
    <w:rsid w:val="006000EC"/>
    <w:rsid w:val="00601C4E"/>
    <w:rsid w:val="0060437C"/>
    <w:rsid w:val="00612195"/>
    <w:rsid w:val="0061271F"/>
    <w:rsid w:val="00626436"/>
    <w:rsid w:val="00637FB7"/>
    <w:rsid w:val="00657037"/>
    <w:rsid w:val="006879E5"/>
    <w:rsid w:val="006C3394"/>
    <w:rsid w:val="006E2BAC"/>
    <w:rsid w:val="006E6023"/>
    <w:rsid w:val="006E7181"/>
    <w:rsid w:val="00721046"/>
    <w:rsid w:val="00726FAD"/>
    <w:rsid w:val="00731BB8"/>
    <w:rsid w:val="00736A9A"/>
    <w:rsid w:val="00737336"/>
    <w:rsid w:val="00741892"/>
    <w:rsid w:val="00743A9D"/>
    <w:rsid w:val="007503BF"/>
    <w:rsid w:val="00774FA1"/>
    <w:rsid w:val="007911D3"/>
    <w:rsid w:val="007A11EA"/>
    <w:rsid w:val="007A3BF2"/>
    <w:rsid w:val="007A4DD4"/>
    <w:rsid w:val="007D3B0C"/>
    <w:rsid w:val="007E4E87"/>
    <w:rsid w:val="007E77A4"/>
    <w:rsid w:val="00817701"/>
    <w:rsid w:val="008259F0"/>
    <w:rsid w:val="00832D15"/>
    <w:rsid w:val="0083371C"/>
    <w:rsid w:val="00846463"/>
    <w:rsid w:val="008464F9"/>
    <w:rsid w:val="00850F5A"/>
    <w:rsid w:val="00867C2E"/>
    <w:rsid w:val="00886DFF"/>
    <w:rsid w:val="008A0721"/>
    <w:rsid w:val="008B5668"/>
    <w:rsid w:val="008C46B4"/>
    <w:rsid w:val="008C7153"/>
    <w:rsid w:val="008C7686"/>
    <w:rsid w:val="008D00E4"/>
    <w:rsid w:val="008D7A7B"/>
    <w:rsid w:val="008F0D4E"/>
    <w:rsid w:val="008F3F91"/>
    <w:rsid w:val="00900780"/>
    <w:rsid w:val="0090503A"/>
    <w:rsid w:val="009067BD"/>
    <w:rsid w:val="009203AB"/>
    <w:rsid w:val="009267A0"/>
    <w:rsid w:val="00954033"/>
    <w:rsid w:val="00955524"/>
    <w:rsid w:val="009564E4"/>
    <w:rsid w:val="00957187"/>
    <w:rsid w:val="009709E1"/>
    <w:rsid w:val="00977AF6"/>
    <w:rsid w:val="00982D02"/>
    <w:rsid w:val="0098671D"/>
    <w:rsid w:val="00995EE5"/>
    <w:rsid w:val="0099636A"/>
    <w:rsid w:val="009A2A7D"/>
    <w:rsid w:val="009A50F1"/>
    <w:rsid w:val="009B20DF"/>
    <w:rsid w:val="009C20B8"/>
    <w:rsid w:val="009F1302"/>
    <w:rsid w:val="009F3EC3"/>
    <w:rsid w:val="00A071DD"/>
    <w:rsid w:val="00A12127"/>
    <w:rsid w:val="00A21B41"/>
    <w:rsid w:val="00A278B7"/>
    <w:rsid w:val="00A31B7D"/>
    <w:rsid w:val="00A377CB"/>
    <w:rsid w:val="00A614F5"/>
    <w:rsid w:val="00A649E5"/>
    <w:rsid w:val="00A67A2E"/>
    <w:rsid w:val="00A7534F"/>
    <w:rsid w:val="00A92D9E"/>
    <w:rsid w:val="00A92DA5"/>
    <w:rsid w:val="00A92FF3"/>
    <w:rsid w:val="00A975A8"/>
    <w:rsid w:val="00AB058D"/>
    <w:rsid w:val="00AB14D9"/>
    <w:rsid w:val="00AB5730"/>
    <w:rsid w:val="00AC2390"/>
    <w:rsid w:val="00AC2851"/>
    <w:rsid w:val="00AD1D97"/>
    <w:rsid w:val="00AE4487"/>
    <w:rsid w:val="00AE4947"/>
    <w:rsid w:val="00AE52D8"/>
    <w:rsid w:val="00AF22B7"/>
    <w:rsid w:val="00B03C15"/>
    <w:rsid w:val="00B04F81"/>
    <w:rsid w:val="00B06BD2"/>
    <w:rsid w:val="00B172D0"/>
    <w:rsid w:val="00B22DD0"/>
    <w:rsid w:val="00B3385B"/>
    <w:rsid w:val="00B33AF6"/>
    <w:rsid w:val="00B36022"/>
    <w:rsid w:val="00B52D56"/>
    <w:rsid w:val="00B56A5A"/>
    <w:rsid w:val="00B61B5D"/>
    <w:rsid w:val="00B66514"/>
    <w:rsid w:val="00B73613"/>
    <w:rsid w:val="00B77F4F"/>
    <w:rsid w:val="00B93C53"/>
    <w:rsid w:val="00B94C06"/>
    <w:rsid w:val="00B97755"/>
    <w:rsid w:val="00BA5355"/>
    <w:rsid w:val="00BB0454"/>
    <w:rsid w:val="00BC7536"/>
    <w:rsid w:val="00BD6732"/>
    <w:rsid w:val="00BD70A0"/>
    <w:rsid w:val="00BD7DE2"/>
    <w:rsid w:val="00BD7F75"/>
    <w:rsid w:val="00BF14DF"/>
    <w:rsid w:val="00BF3B1D"/>
    <w:rsid w:val="00BF4002"/>
    <w:rsid w:val="00C013F3"/>
    <w:rsid w:val="00C04A6D"/>
    <w:rsid w:val="00C073B5"/>
    <w:rsid w:val="00C172FB"/>
    <w:rsid w:val="00C52A9E"/>
    <w:rsid w:val="00C61B74"/>
    <w:rsid w:val="00C9154A"/>
    <w:rsid w:val="00C92FDA"/>
    <w:rsid w:val="00CA22B6"/>
    <w:rsid w:val="00CC1F94"/>
    <w:rsid w:val="00CC2600"/>
    <w:rsid w:val="00CC518E"/>
    <w:rsid w:val="00CC7968"/>
    <w:rsid w:val="00CD4AAD"/>
    <w:rsid w:val="00CE3893"/>
    <w:rsid w:val="00CE7BE9"/>
    <w:rsid w:val="00D1087B"/>
    <w:rsid w:val="00D15948"/>
    <w:rsid w:val="00D200EC"/>
    <w:rsid w:val="00D22438"/>
    <w:rsid w:val="00D3010B"/>
    <w:rsid w:val="00D50146"/>
    <w:rsid w:val="00D54341"/>
    <w:rsid w:val="00D54C7E"/>
    <w:rsid w:val="00D573DE"/>
    <w:rsid w:val="00D877F4"/>
    <w:rsid w:val="00D90360"/>
    <w:rsid w:val="00D90891"/>
    <w:rsid w:val="00D94314"/>
    <w:rsid w:val="00DA67DB"/>
    <w:rsid w:val="00DA79DD"/>
    <w:rsid w:val="00DC6DB5"/>
    <w:rsid w:val="00DD30EF"/>
    <w:rsid w:val="00DD5309"/>
    <w:rsid w:val="00DF7962"/>
    <w:rsid w:val="00E00F7D"/>
    <w:rsid w:val="00E21147"/>
    <w:rsid w:val="00E22F6B"/>
    <w:rsid w:val="00E32676"/>
    <w:rsid w:val="00E42206"/>
    <w:rsid w:val="00E564EF"/>
    <w:rsid w:val="00E6704E"/>
    <w:rsid w:val="00E72388"/>
    <w:rsid w:val="00E72AFD"/>
    <w:rsid w:val="00E73865"/>
    <w:rsid w:val="00E74E0A"/>
    <w:rsid w:val="00E836D3"/>
    <w:rsid w:val="00E8566C"/>
    <w:rsid w:val="00E95945"/>
    <w:rsid w:val="00E95AA7"/>
    <w:rsid w:val="00EA6DB7"/>
    <w:rsid w:val="00EC033B"/>
    <w:rsid w:val="00EC24B4"/>
    <w:rsid w:val="00EC4177"/>
    <w:rsid w:val="00ED67A0"/>
    <w:rsid w:val="00EE2430"/>
    <w:rsid w:val="00EF4F5A"/>
    <w:rsid w:val="00EF5695"/>
    <w:rsid w:val="00F16C3E"/>
    <w:rsid w:val="00F37C61"/>
    <w:rsid w:val="00F40732"/>
    <w:rsid w:val="00F46A12"/>
    <w:rsid w:val="00F46D19"/>
    <w:rsid w:val="00F56F3D"/>
    <w:rsid w:val="00F849D9"/>
    <w:rsid w:val="00F87F98"/>
    <w:rsid w:val="00FA1BFE"/>
    <w:rsid w:val="00FA3205"/>
    <w:rsid w:val="00FA745F"/>
    <w:rsid w:val="00FC57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70A0"/>
    <w:rPr>
      <w:sz w:val="24"/>
      <w:szCs w:val="24"/>
      <w:lang w:eastAsia="zh-CN"/>
    </w:rPr>
  </w:style>
  <w:style w:type="paragraph" w:styleId="Cmsor1">
    <w:name w:val="heading 1"/>
    <w:basedOn w:val="Norml"/>
    <w:next w:val="Norml"/>
    <w:link w:val="Cmsor1Char"/>
    <w:uiPriority w:val="9"/>
    <w:qFormat/>
    <w:rsid w:val="00D50146"/>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link w:val="llbChar"/>
    <w:uiPriority w:val="99"/>
    <w:rsid w:val="00E72AFD"/>
    <w:pPr>
      <w:tabs>
        <w:tab w:val="center" w:pos="4536"/>
        <w:tab w:val="right" w:pos="9072"/>
      </w:tabs>
    </w:pPr>
  </w:style>
  <w:style w:type="character" w:styleId="Oldalszm">
    <w:name w:val="page number"/>
    <w:basedOn w:val="Bekezdsalapbettpusa"/>
    <w:rsid w:val="00E72AFD"/>
  </w:style>
  <w:style w:type="paragraph" w:styleId="Listaszerbekezds">
    <w:name w:val="List Paragraph"/>
    <w:basedOn w:val="Norml"/>
    <w:uiPriority w:val="34"/>
    <w:qFormat/>
    <w:rsid w:val="00391660"/>
    <w:pPr>
      <w:ind w:left="708"/>
    </w:pPr>
  </w:style>
  <w:style w:type="paragraph" w:styleId="Cm">
    <w:name w:val="Title"/>
    <w:basedOn w:val="Norml"/>
    <w:next w:val="Norml"/>
    <w:link w:val="CmChar"/>
    <w:uiPriority w:val="10"/>
    <w:qFormat/>
    <w:rsid w:val="008C7153"/>
    <w:pPr>
      <w:spacing w:before="240" w:after="60"/>
      <w:jc w:val="center"/>
      <w:outlineLvl w:val="0"/>
    </w:pPr>
    <w:rPr>
      <w:rFonts w:ascii="Calibri Light" w:eastAsia="Times New Roman" w:hAnsi="Calibri Light"/>
      <w:b/>
      <w:bCs/>
      <w:kern w:val="28"/>
      <w:sz w:val="32"/>
      <w:szCs w:val="32"/>
      <w:lang/>
    </w:rPr>
  </w:style>
  <w:style w:type="character" w:customStyle="1" w:styleId="CmChar">
    <w:name w:val="Cím Char"/>
    <w:link w:val="Cm"/>
    <w:uiPriority w:val="10"/>
    <w:rsid w:val="008C7153"/>
    <w:rPr>
      <w:rFonts w:ascii="Calibri Light" w:eastAsia="Times New Roman" w:hAnsi="Calibri Light" w:cs="Times New Roman"/>
      <w:b/>
      <w:bCs/>
      <w:kern w:val="28"/>
      <w:sz w:val="32"/>
      <w:szCs w:val="32"/>
      <w:lang w:eastAsia="zh-CN"/>
    </w:rPr>
  </w:style>
  <w:style w:type="character" w:customStyle="1" w:styleId="apple-converted-space">
    <w:name w:val="apple-converted-space"/>
    <w:basedOn w:val="Bekezdsalapbettpusa"/>
    <w:rsid w:val="004A4238"/>
  </w:style>
  <w:style w:type="table" w:styleId="Rcsostblzat">
    <w:name w:val="Table Grid"/>
    <w:basedOn w:val="Normltblzat"/>
    <w:uiPriority w:val="59"/>
    <w:rsid w:val="008F0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D90891"/>
    <w:rPr>
      <w:rFonts w:ascii="Tahoma" w:hAnsi="Tahoma" w:cs="Tahoma"/>
      <w:sz w:val="16"/>
      <w:szCs w:val="16"/>
    </w:rPr>
  </w:style>
  <w:style w:type="character" w:customStyle="1" w:styleId="BuborkszvegChar">
    <w:name w:val="Buborékszöveg Char"/>
    <w:basedOn w:val="Bekezdsalapbettpusa"/>
    <w:link w:val="Buborkszveg"/>
    <w:uiPriority w:val="99"/>
    <w:semiHidden/>
    <w:rsid w:val="00D90891"/>
    <w:rPr>
      <w:rFonts w:ascii="Tahoma" w:hAnsi="Tahoma" w:cs="Tahoma"/>
      <w:sz w:val="16"/>
      <w:szCs w:val="16"/>
      <w:lang w:eastAsia="zh-CN"/>
    </w:rPr>
  </w:style>
  <w:style w:type="character" w:customStyle="1" w:styleId="Cmsor1Char">
    <w:name w:val="Címsor 1 Char"/>
    <w:basedOn w:val="Bekezdsalapbettpusa"/>
    <w:link w:val="Cmsor1"/>
    <w:uiPriority w:val="9"/>
    <w:rsid w:val="00D50146"/>
    <w:rPr>
      <w:rFonts w:ascii="Cambria" w:eastAsia="Times New Roman" w:hAnsi="Cambria" w:cs="Times New Roman"/>
      <w:b/>
      <w:bCs/>
      <w:kern w:val="32"/>
      <w:sz w:val="32"/>
      <w:szCs w:val="32"/>
      <w:lang w:eastAsia="zh-CN"/>
    </w:rPr>
  </w:style>
  <w:style w:type="character" w:styleId="Hiperhivatkozs">
    <w:name w:val="Hyperlink"/>
    <w:basedOn w:val="Bekezdsalapbettpusa"/>
    <w:uiPriority w:val="99"/>
    <w:unhideWhenUsed/>
    <w:rsid w:val="00D50146"/>
    <w:rPr>
      <w:color w:val="0000FF"/>
      <w:u w:val="single"/>
    </w:rPr>
  </w:style>
  <w:style w:type="paragraph" w:styleId="lfej">
    <w:name w:val="header"/>
    <w:basedOn w:val="Norml"/>
    <w:link w:val="lfejChar"/>
    <w:uiPriority w:val="99"/>
    <w:semiHidden/>
    <w:unhideWhenUsed/>
    <w:rsid w:val="0044311B"/>
    <w:pPr>
      <w:tabs>
        <w:tab w:val="center" w:pos="4536"/>
        <w:tab w:val="right" w:pos="9072"/>
      </w:tabs>
    </w:pPr>
  </w:style>
  <w:style w:type="character" w:customStyle="1" w:styleId="lfejChar">
    <w:name w:val="Élőfej Char"/>
    <w:basedOn w:val="Bekezdsalapbettpusa"/>
    <w:link w:val="lfej"/>
    <w:uiPriority w:val="99"/>
    <w:semiHidden/>
    <w:rsid w:val="0044311B"/>
    <w:rPr>
      <w:sz w:val="24"/>
      <w:szCs w:val="24"/>
      <w:lang w:eastAsia="zh-CN"/>
    </w:rPr>
  </w:style>
  <w:style w:type="character" w:customStyle="1" w:styleId="llbChar">
    <w:name w:val="Élőláb Char"/>
    <w:basedOn w:val="Bekezdsalapbettpusa"/>
    <w:link w:val="llb"/>
    <w:uiPriority w:val="99"/>
    <w:rsid w:val="0044311B"/>
    <w:rPr>
      <w:sz w:val="24"/>
      <w:szCs w:val="24"/>
      <w:lang w:eastAsia="zh-CN"/>
    </w:rPr>
  </w:style>
  <w:style w:type="paragraph" w:customStyle="1" w:styleId="Standard">
    <w:name w:val="Standard"/>
    <w:rsid w:val="001D460B"/>
    <w:pPr>
      <w:widowControl w:val="0"/>
      <w:suppressAutoHyphens/>
      <w:autoSpaceDN w:val="0"/>
      <w:textAlignment w:val="baseline"/>
    </w:pPr>
    <w:rPr>
      <w:rFonts w:eastAsia="Lucida Sans Unicode" w:cs="Mangal"/>
      <w:kern w:val="3"/>
      <w:sz w:val="24"/>
      <w:szCs w:val="24"/>
      <w:lang w:eastAsia="zh-CN" w:bidi="hi-IN"/>
    </w:rPr>
  </w:style>
  <w:style w:type="paragraph" w:styleId="NormlWeb">
    <w:name w:val="Normal (Web)"/>
    <w:basedOn w:val="Norml"/>
    <w:uiPriority w:val="99"/>
    <w:unhideWhenUsed/>
    <w:rsid w:val="00EC033B"/>
    <w:pPr>
      <w:spacing w:before="100" w:beforeAutospacing="1" w:after="100" w:afterAutospacing="1"/>
    </w:pPr>
    <w:rPr>
      <w:rFonts w:eastAsia="Times New Roman"/>
      <w:lang w:eastAsia="hu-HU"/>
    </w:rPr>
  </w:style>
</w:styles>
</file>

<file path=word/webSettings.xml><?xml version="1.0" encoding="utf-8"?>
<w:webSettings xmlns:r="http://schemas.openxmlformats.org/officeDocument/2006/relationships" xmlns:w="http://schemas.openxmlformats.org/wordprocessingml/2006/main">
  <w:divs>
    <w:div w:id="59180769">
      <w:bodyDiv w:val="1"/>
      <w:marLeft w:val="0"/>
      <w:marRight w:val="0"/>
      <w:marTop w:val="0"/>
      <w:marBottom w:val="0"/>
      <w:divBdr>
        <w:top w:val="none" w:sz="0" w:space="0" w:color="auto"/>
        <w:left w:val="none" w:sz="0" w:space="0" w:color="auto"/>
        <w:bottom w:val="none" w:sz="0" w:space="0" w:color="auto"/>
        <w:right w:val="none" w:sz="0" w:space="0" w:color="auto"/>
      </w:divBdr>
    </w:div>
    <w:div w:id="298804147">
      <w:bodyDiv w:val="1"/>
      <w:marLeft w:val="0"/>
      <w:marRight w:val="0"/>
      <w:marTop w:val="0"/>
      <w:marBottom w:val="0"/>
      <w:divBdr>
        <w:top w:val="none" w:sz="0" w:space="0" w:color="auto"/>
        <w:left w:val="none" w:sz="0" w:space="0" w:color="auto"/>
        <w:bottom w:val="none" w:sz="0" w:space="0" w:color="auto"/>
        <w:right w:val="none" w:sz="0" w:space="0" w:color="auto"/>
      </w:divBdr>
    </w:div>
    <w:div w:id="387414639">
      <w:bodyDiv w:val="1"/>
      <w:marLeft w:val="0"/>
      <w:marRight w:val="0"/>
      <w:marTop w:val="0"/>
      <w:marBottom w:val="0"/>
      <w:divBdr>
        <w:top w:val="none" w:sz="0" w:space="0" w:color="auto"/>
        <w:left w:val="none" w:sz="0" w:space="0" w:color="auto"/>
        <w:bottom w:val="none" w:sz="0" w:space="0" w:color="auto"/>
        <w:right w:val="none" w:sz="0" w:space="0" w:color="auto"/>
      </w:divBdr>
    </w:div>
    <w:div w:id="526452618">
      <w:bodyDiv w:val="1"/>
      <w:marLeft w:val="0"/>
      <w:marRight w:val="0"/>
      <w:marTop w:val="0"/>
      <w:marBottom w:val="0"/>
      <w:divBdr>
        <w:top w:val="none" w:sz="0" w:space="0" w:color="auto"/>
        <w:left w:val="none" w:sz="0" w:space="0" w:color="auto"/>
        <w:bottom w:val="none" w:sz="0" w:space="0" w:color="auto"/>
        <w:right w:val="none" w:sz="0" w:space="0" w:color="auto"/>
      </w:divBdr>
    </w:div>
    <w:div w:id="711346086">
      <w:bodyDiv w:val="1"/>
      <w:marLeft w:val="0"/>
      <w:marRight w:val="0"/>
      <w:marTop w:val="0"/>
      <w:marBottom w:val="0"/>
      <w:divBdr>
        <w:top w:val="none" w:sz="0" w:space="0" w:color="auto"/>
        <w:left w:val="none" w:sz="0" w:space="0" w:color="auto"/>
        <w:bottom w:val="none" w:sz="0" w:space="0" w:color="auto"/>
        <w:right w:val="none" w:sz="0" w:space="0" w:color="auto"/>
      </w:divBdr>
    </w:div>
    <w:div w:id="811563303">
      <w:bodyDiv w:val="1"/>
      <w:marLeft w:val="0"/>
      <w:marRight w:val="0"/>
      <w:marTop w:val="0"/>
      <w:marBottom w:val="0"/>
      <w:divBdr>
        <w:top w:val="none" w:sz="0" w:space="0" w:color="auto"/>
        <w:left w:val="none" w:sz="0" w:space="0" w:color="auto"/>
        <w:bottom w:val="none" w:sz="0" w:space="0" w:color="auto"/>
        <w:right w:val="none" w:sz="0" w:space="0" w:color="auto"/>
      </w:divBdr>
    </w:div>
    <w:div w:id="1141995733">
      <w:bodyDiv w:val="1"/>
      <w:marLeft w:val="0"/>
      <w:marRight w:val="0"/>
      <w:marTop w:val="0"/>
      <w:marBottom w:val="0"/>
      <w:divBdr>
        <w:top w:val="none" w:sz="0" w:space="0" w:color="auto"/>
        <w:left w:val="none" w:sz="0" w:space="0" w:color="auto"/>
        <w:bottom w:val="none" w:sz="0" w:space="0" w:color="auto"/>
        <w:right w:val="none" w:sz="0" w:space="0" w:color="auto"/>
      </w:divBdr>
    </w:div>
    <w:div w:id="1367485460">
      <w:bodyDiv w:val="1"/>
      <w:marLeft w:val="0"/>
      <w:marRight w:val="0"/>
      <w:marTop w:val="0"/>
      <w:marBottom w:val="0"/>
      <w:divBdr>
        <w:top w:val="none" w:sz="0" w:space="0" w:color="auto"/>
        <w:left w:val="none" w:sz="0" w:space="0" w:color="auto"/>
        <w:bottom w:val="none" w:sz="0" w:space="0" w:color="auto"/>
        <w:right w:val="none" w:sz="0" w:space="0" w:color="auto"/>
      </w:divBdr>
    </w:div>
    <w:div w:id="1791363575">
      <w:bodyDiv w:val="1"/>
      <w:marLeft w:val="0"/>
      <w:marRight w:val="0"/>
      <w:marTop w:val="0"/>
      <w:marBottom w:val="0"/>
      <w:divBdr>
        <w:top w:val="none" w:sz="0" w:space="0" w:color="auto"/>
        <w:left w:val="none" w:sz="0" w:space="0" w:color="auto"/>
        <w:bottom w:val="none" w:sz="0" w:space="0" w:color="auto"/>
        <w:right w:val="none" w:sz="0" w:space="0" w:color="auto"/>
      </w:divBdr>
    </w:div>
    <w:div w:id="1797874883">
      <w:bodyDiv w:val="1"/>
      <w:marLeft w:val="0"/>
      <w:marRight w:val="0"/>
      <w:marTop w:val="0"/>
      <w:marBottom w:val="0"/>
      <w:divBdr>
        <w:top w:val="none" w:sz="0" w:space="0" w:color="auto"/>
        <w:left w:val="none" w:sz="0" w:space="0" w:color="auto"/>
        <w:bottom w:val="none" w:sz="0" w:space="0" w:color="auto"/>
        <w:right w:val="none" w:sz="0" w:space="0" w:color="auto"/>
      </w:divBdr>
    </w:div>
    <w:div w:id="2131628553">
      <w:bodyDiv w:val="1"/>
      <w:marLeft w:val="0"/>
      <w:marRight w:val="0"/>
      <w:marTop w:val="0"/>
      <w:marBottom w:val="0"/>
      <w:divBdr>
        <w:top w:val="none" w:sz="0" w:space="0" w:color="auto"/>
        <w:left w:val="none" w:sz="0" w:space="0" w:color="auto"/>
        <w:bottom w:val="none" w:sz="0" w:space="0" w:color="auto"/>
        <w:right w:val="none" w:sz="0" w:space="0" w:color="auto"/>
      </w:divBdr>
    </w:div>
    <w:div w:id="21330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69C7D-684F-47D7-B23E-A7C1DE5B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4654</Words>
  <Characters>32118</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Magyar Pumi Klub</vt:lpstr>
    </vt:vector>
  </TitlesOfParts>
  <Company/>
  <LinksUpToDate>false</LinksUpToDate>
  <CharactersWithSpaces>36699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Pumi Klub</dc:title>
  <dc:creator>Dogheart</dc:creator>
  <cp:lastModifiedBy>Árminiczki János</cp:lastModifiedBy>
  <cp:revision>2</cp:revision>
  <cp:lastPrinted>2019-04-07T14:01:00Z</cp:lastPrinted>
  <dcterms:created xsi:type="dcterms:W3CDTF">2020-01-03T13:57:00Z</dcterms:created>
  <dcterms:modified xsi:type="dcterms:W3CDTF">2020-01-03T13:57:00Z</dcterms:modified>
</cp:coreProperties>
</file>